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F9A0" w14:textId="77777777" w:rsidR="00EA1D97" w:rsidRPr="00786582" w:rsidRDefault="00EA1D97" w:rsidP="00EA1D97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pl-PL"/>
        </w:rPr>
        <w:t>Uchwała nr 27VII/2022</w:t>
      </w:r>
    </w:p>
    <w:p w14:paraId="04E8473F" w14:textId="77777777" w:rsidR="00EA1D97" w:rsidRPr="00786582" w:rsidRDefault="00EA1D97" w:rsidP="00EA1D97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pl-PL"/>
        </w:rPr>
        <w:t>Prezydium Zarządu Głównego Polskiego Związku Wędkarskiego</w:t>
      </w:r>
    </w:p>
    <w:p w14:paraId="5E01E060" w14:textId="77777777" w:rsidR="00EA1D97" w:rsidRPr="00786582" w:rsidRDefault="00EA1D97" w:rsidP="00EA1D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pl-PL"/>
        </w:rPr>
        <w:t>z dnia 29 lipca 2022 r.</w:t>
      </w:r>
    </w:p>
    <w:p w14:paraId="0909AE53" w14:textId="77777777" w:rsidR="00EA1D97" w:rsidRPr="00786582" w:rsidRDefault="00EA1D97" w:rsidP="00EA1D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3716BC3" w14:textId="77777777" w:rsidR="00EA1D97" w:rsidRPr="00786582" w:rsidRDefault="00EA1D97" w:rsidP="00EA1D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13FE7DD" w14:textId="77777777" w:rsidR="00EA1D97" w:rsidRPr="00786582" w:rsidRDefault="00EA1D97" w:rsidP="00EA1D97">
      <w:pPr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 xml:space="preserve">w sprawie: ustalenia </w:t>
      </w:r>
      <w:r w:rsidRPr="00786582">
        <w:rPr>
          <w:rFonts w:ascii="Times New Roman" w:eastAsia="Times New Roman" w:hAnsi="Times New Roman"/>
          <w:b/>
          <w:sz w:val="24"/>
          <w:szCs w:val="24"/>
        </w:rPr>
        <w:t>składu reprezentacji na Mistrzostwa Świata w wędkarstwie           spinningowym z łodzi – Czechy 2022</w:t>
      </w:r>
    </w:p>
    <w:p w14:paraId="4BAEE2D3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F4094D1" w14:textId="77777777" w:rsidR="00EA1D97" w:rsidRPr="00786582" w:rsidRDefault="00EA1D97" w:rsidP="00EA1D97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</w:rPr>
      </w:pPr>
    </w:p>
    <w:p w14:paraId="3B99D970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376A6B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86582">
        <w:rPr>
          <w:rFonts w:ascii="Times New Roman" w:eastAsia="Times New Roman" w:hAnsi="Times New Roman"/>
          <w:sz w:val="24"/>
          <w:szCs w:val="24"/>
        </w:rPr>
        <w:t>Na podstawie § 31 ust. 2 w związku z §30 pkt 14 Statutu PZW z dnia 15.03.2017 roku, Prezydium Zarządu Głównego Polskiego Związku Wędkarskiego</w:t>
      </w:r>
    </w:p>
    <w:p w14:paraId="20FA3E59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86582">
        <w:rPr>
          <w:rFonts w:ascii="Times New Roman" w:eastAsia="Times New Roman" w:hAnsi="Times New Roman"/>
          <w:sz w:val="24"/>
          <w:szCs w:val="24"/>
        </w:rPr>
        <w:t>uchwala:</w:t>
      </w:r>
    </w:p>
    <w:p w14:paraId="3B36AE01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BBE35C1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86582">
        <w:rPr>
          <w:rFonts w:ascii="Times New Roman" w:eastAsia="Times New Roman" w:hAnsi="Times New Roman"/>
          <w:sz w:val="24"/>
          <w:szCs w:val="24"/>
        </w:rPr>
        <w:t>§1</w:t>
      </w:r>
    </w:p>
    <w:p w14:paraId="0B20FB58" w14:textId="77777777" w:rsidR="00EA1D97" w:rsidRPr="00786582" w:rsidRDefault="00EA1D97" w:rsidP="00EA1D97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</w:rPr>
      </w:pPr>
      <w:r w:rsidRPr="00786582">
        <w:rPr>
          <w:rFonts w:ascii="Times New Roman" w:eastAsia="Times New Roman" w:hAnsi="Times New Roman"/>
          <w:sz w:val="24"/>
          <w:szCs w:val="24"/>
        </w:rPr>
        <w:t>Zatwierdza skład reprezentacji na Mistrzostwa Świata w wędkarstwie spinningowym z łodzi – Czechy 2022</w:t>
      </w:r>
    </w:p>
    <w:p w14:paraId="0B57045D" w14:textId="77777777" w:rsidR="00EA1D97" w:rsidRPr="00786582" w:rsidRDefault="00EA1D97" w:rsidP="00EA1D97">
      <w:pPr>
        <w:spacing w:before="120"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</w:rPr>
      </w:pPr>
    </w:p>
    <w:p w14:paraId="244F0967" w14:textId="77777777" w:rsidR="00EA1D97" w:rsidRPr="00786582" w:rsidRDefault="00EA1D97" w:rsidP="00EA1D9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Sławomir Kubasiewicz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Elblągu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07286EF1" w14:textId="77777777" w:rsidR="00EA1D97" w:rsidRPr="00786582" w:rsidRDefault="00EA1D97" w:rsidP="00EA1D9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Marek Kwiatkowski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534C1B5" w14:textId="77777777" w:rsidR="00EA1D97" w:rsidRPr="00786582" w:rsidRDefault="00EA1D97" w:rsidP="00EA1D9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Mateusz Kwieciński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Katowicach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3F81266" w14:textId="77777777" w:rsidR="00EA1D97" w:rsidRPr="00786582" w:rsidRDefault="00EA1D97" w:rsidP="00EA1D9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Dariusz Wowra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Katowicach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EE69E23" w14:textId="77777777" w:rsidR="00EA1D97" w:rsidRPr="00786582" w:rsidRDefault="00EA1D97" w:rsidP="00EA1D9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Łukasz Zardzewiały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Elblągu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04D5858" w14:textId="77777777" w:rsidR="00EA1D97" w:rsidRPr="00786582" w:rsidRDefault="00EA1D97" w:rsidP="00EA1D9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Wojciech Miernik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ab/>
        <w:t>Zawodnik/Trener</w:t>
      </w:r>
    </w:p>
    <w:p w14:paraId="0242E138" w14:textId="77777777" w:rsidR="00EA1D97" w:rsidRPr="00786582" w:rsidRDefault="00EA1D97" w:rsidP="00EA1D9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C6CC20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86582">
        <w:rPr>
          <w:rFonts w:ascii="Times New Roman" w:eastAsia="Times New Roman" w:hAnsi="Times New Roman"/>
          <w:sz w:val="24"/>
          <w:szCs w:val="24"/>
        </w:rPr>
        <w:t>§2</w:t>
      </w:r>
    </w:p>
    <w:p w14:paraId="1791DCF8" w14:textId="77777777" w:rsidR="00EA1D97" w:rsidRPr="00786582" w:rsidRDefault="00EA1D97" w:rsidP="00EA1D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zamknięcia mistrzostw świata oraz zobowiązuje kierownika drużyny do przesłania po każdym dniu materiałów w postaci nagrań i/lub zdjęć wraz z relacją do specjalisty ds. PR </w:t>
      </w: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br/>
        <w:t>w biurze ZG PZW w celu ich zamieszczenia w mediach Związkowych.</w:t>
      </w:r>
    </w:p>
    <w:p w14:paraId="51D6CB71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847947B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86582">
        <w:rPr>
          <w:rFonts w:ascii="Times New Roman" w:eastAsia="Times New Roman" w:hAnsi="Times New Roman"/>
          <w:sz w:val="24"/>
          <w:szCs w:val="24"/>
        </w:rPr>
        <w:t>§3</w:t>
      </w:r>
    </w:p>
    <w:p w14:paraId="2D17F1C6" w14:textId="77777777" w:rsidR="00EA1D97" w:rsidRPr="00786582" w:rsidRDefault="00EA1D97" w:rsidP="00EA1D9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6582">
        <w:rPr>
          <w:rFonts w:ascii="Times New Roman" w:eastAsia="Times New Roman" w:hAnsi="Times New Roman"/>
          <w:sz w:val="24"/>
          <w:szCs w:val="24"/>
        </w:rPr>
        <w:t>Wykonanie uchwały powierza Kol. Dariuszowi Ciechańskiemu - Wiceprezesowi ZG PZW ds. sportu.</w:t>
      </w:r>
    </w:p>
    <w:p w14:paraId="0AA31086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86582">
        <w:rPr>
          <w:rFonts w:ascii="Times New Roman" w:eastAsia="Times New Roman" w:hAnsi="Times New Roman"/>
          <w:sz w:val="24"/>
          <w:szCs w:val="24"/>
        </w:rPr>
        <w:t>§4</w:t>
      </w:r>
    </w:p>
    <w:p w14:paraId="2CBDA51F" w14:textId="77777777" w:rsidR="00EA1D97" w:rsidRPr="00786582" w:rsidRDefault="00EA1D97" w:rsidP="00EA1D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6582">
        <w:rPr>
          <w:rFonts w:ascii="Times New Roman" w:eastAsia="Times New Roman" w:hAnsi="Times New Roman"/>
          <w:sz w:val="24"/>
          <w:szCs w:val="24"/>
        </w:rPr>
        <w:t>Uchwała wchodzi w życie z dniem jej podjęcia i podlega przedłożeniu na najbliższym posiedzeniu Zarządu Głównego PZW.</w:t>
      </w:r>
    </w:p>
    <w:p w14:paraId="027451D5" w14:textId="77777777" w:rsidR="00EA1D97" w:rsidRPr="00786582" w:rsidRDefault="00EA1D97" w:rsidP="00EA1D9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741B5D" w14:textId="77777777" w:rsidR="00EA1D97" w:rsidRPr="00786582" w:rsidRDefault="00EA1D97" w:rsidP="00EA1D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86582">
        <w:rPr>
          <w:rFonts w:ascii="Times New Roman" w:eastAsia="Times New Roman" w:hAnsi="Times New Roman"/>
          <w:sz w:val="24"/>
          <w:szCs w:val="24"/>
        </w:rPr>
        <w:t>§5</w:t>
      </w:r>
    </w:p>
    <w:p w14:paraId="584AA776" w14:textId="77777777" w:rsidR="00EA1D97" w:rsidRPr="00786582" w:rsidRDefault="00EA1D97" w:rsidP="00EA1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582">
        <w:rPr>
          <w:rFonts w:ascii="Times New Roman" w:hAnsi="Times New Roman"/>
          <w:sz w:val="24"/>
          <w:szCs w:val="24"/>
        </w:rPr>
        <w:t>Traci moc uchwała nr 441/IV/2022 Zarządu Głównego Polskiego Związku Wędkarskiego</w:t>
      </w:r>
      <w:r w:rsidRPr="00786582">
        <w:rPr>
          <w:rFonts w:ascii="Times New Roman" w:hAnsi="Times New Roman"/>
          <w:sz w:val="24"/>
          <w:szCs w:val="24"/>
        </w:rPr>
        <w:br/>
        <w:t xml:space="preserve">z dnia 9 kwietnia 2022 r. w sprawie ustalenia składu reprezentacji na Mistrzostwa Świata </w:t>
      </w:r>
      <w:r w:rsidRPr="00786582">
        <w:rPr>
          <w:rFonts w:ascii="Times New Roman" w:hAnsi="Times New Roman"/>
          <w:sz w:val="24"/>
          <w:szCs w:val="24"/>
        </w:rPr>
        <w:br/>
        <w:t>w wędkarstwie spinningowym z łodzi – Polska, Orzysz 2022</w:t>
      </w:r>
    </w:p>
    <w:p w14:paraId="43074132" w14:textId="77777777" w:rsidR="00EA1D97" w:rsidRPr="00786582" w:rsidRDefault="00EA1D97" w:rsidP="00EA1D9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85CE127" w14:textId="77777777" w:rsidR="00EA1D97" w:rsidRPr="00786582" w:rsidRDefault="00EA1D97" w:rsidP="00EA1D9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E363B4E" w14:textId="77777777" w:rsidR="00EA1D97" w:rsidRPr="00786582" w:rsidRDefault="00EA1D97" w:rsidP="00EA1D9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Prezes ZG PZW</w:t>
      </w:r>
    </w:p>
    <w:p w14:paraId="318E0AA2" w14:textId="77777777" w:rsidR="00EA1D97" w:rsidRPr="00786582" w:rsidRDefault="00EA1D97" w:rsidP="00EA1D9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13AC6E3" w14:textId="77777777" w:rsidR="00EA1D97" w:rsidRPr="00786582" w:rsidRDefault="00EA1D97" w:rsidP="00EA1D9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6ECCABB" w14:textId="77777777" w:rsidR="00EA1D97" w:rsidRPr="00786582" w:rsidRDefault="00EA1D97" w:rsidP="00EA1D9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>Dariusz Dziemianowicz</w:t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Beata Olejarz</w:t>
      </w:r>
    </w:p>
    <w:p w14:paraId="5A4CBF35" w14:textId="77777777" w:rsidR="0059679D" w:rsidRDefault="0059679D"/>
    <w:sectPr w:rsidR="0059679D" w:rsidSect="00EA1D97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97"/>
    <w:rsid w:val="002E0974"/>
    <w:rsid w:val="0059679D"/>
    <w:rsid w:val="00EA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2ADA"/>
  <w15:chartTrackingRefBased/>
  <w15:docId w15:val="{85E1B0FC-6C8F-4814-9A38-161E2B4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D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1</cp:revision>
  <dcterms:created xsi:type="dcterms:W3CDTF">2022-12-09T09:42:00Z</dcterms:created>
  <dcterms:modified xsi:type="dcterms:W3CDTF">2022-12-09T09:45:00Z</dcterms:modified>
</cp:coreProperties>
</file>