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24DA2" w14:textId="3870E07D" w:rsidR="00D8796F" w:rsidRPr="007A5D56" w:rsidRDefault="00D8796F" w:rsidP="00D879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60798993"/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Uchwała nr</w:t>
      </w:r>
      <w:r w:rsidR="00B179E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19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/2024</w:t>
      </w:r>
    </w:p>
    <w:p w14:paraId="45B9132C" w14:textId="77777777" w:rsidR="00D8796F" w:rsidRPr="007A5D56" w:rsidRDefault="00D8796F" w:rsidP="00D879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60B83374" w14:textId="68215839" w:rsidR="00D8796F" w:rsidRPr="003E28E6" w:rsidRDefault="00D8796F" w:rsidP="00D8796F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7A5D56">
        <w:rPr>
          <w:rFonts w:ascii="Times New Roman" w:hAnsi="Times New Roman"/>
          <w:b/>
        </w:rPr>
        <w:t>z dnia 2</w:t>
      </w:r>
      <w:r>
        <w:rPr>
          <w:rFonts w:ascii="Times New Roman" w:hAnsi="Times New Roman"/>
          <w:b/>
        </w:rPr>
        <w:t>4</w:t>
      </w:r>
      <w:r w:rsidRPr="007A5D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maja</w:t>
      </w:r>
      <w:r w:rsidRPr="007A5D56">
        <w:rPr>
          <w:rFonts w:ascii="Times New Roman" w:hAnsi="Times New Roman"/>
          <w:b/>
        </w:rPr>
        <w:t xml:space="preserve"> 2024 r</w:t>
      </w:r>
    </w:p>
    <w:p w14:paraId="159ADA23" w14:textId="77777777" w:rsidR="00D8796F" w:rsidRPr="003E28E6" w:rsidRDefault="00D8796F" w:rsidP="00D8796F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70AF20E4" w14:textId="77777777" w:rsidR="00D8796F" w:rsidRPr="003E28E6" w:rsidRDefault="00D8796F" w:rsidP="00D8796F">
      <w:pPr>
        <w:widowControl w:val="0"/>
        <w:spacing w:after="0" w:line="240" w:lineRule="auto"/>
        <w:ind w:left="-57" w:right="-57"/>
        <w:jc w:val="both"/>
        <w:rPr>
          <w:rFonts w:ascii="Times New Roman" w:hAnsi="Times New Roman"/>
          <w:b/>
          <w:sz w:val="24"/>
          <w:szCs w:val="24"/>
          <w:lang w:bidi="hi-IN"/>
        </w:rPr>
      </w:pPr>
    </w:p>
    <w:p w14:paraId="098DC32B" w14:textId="77777777" w:rsidR="00D8796F" w:rsidRPr="003E28E6" w:rsidRDefault="00D8796F" w:rsidP="00D8796F">
      <w:pPr>
        <w:widowControl w:val="0"/>
        <w:spacing w:after="0" w:line="240" w:lineRule="auto"/>
        <w:ind w:left="-57" w:right="-57"/>
        <w:jc w:val="both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E28E6">
        <w:rPr>
          <w:rFonts w:ascii="Times New Roman" w:hAnsi="Times New Roman"/>
          <w:b/>
          <w:sz w:val="24"/>
          <w:szCs w:val="24"/>
          <w:lang w:bidi="hi-IN"/>
        </w:rPr>
        <w:t xml:space="preserve">w sprawie: </w:t>
      </w:r>
      <w:bookmarkStart w:id="1" w:name="_Hlk106023403"/>
      <w:r w:rsidRPr="003E28E6">
        <w:rPr>
          <w:rFonts w:ascii="Times New Roman" w:hAnsi="Times New Roman"/>
          <w:b/>
          <w:sz w:val="24"/>
          <w:szCs w:val="24"/>
          <w:lang w:bidi="hi-IN"/>
        </w:rPr>
        <w:t>przedłożenia zarządzenia Prezesa Zarządu Głównego PZW</w:t>
      </w:r>
      <w:bookmarkEnd w:id="1"/>
    </w:p>
    <w:p w14:paraId="1E84F14F" w14:textId="77777777" w:rsidR="00D8796F" w:rsidRPr="003E28E6" w:rsidRDefault="00D8796F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313DA77D" w14:textId="77777777" w:rsidR="00E120AA" w:rsidRDefault="00E120AA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6D2A2F60" w14:textId="48823B21" w:rsidR="00D8796F" w:rsidRPr="003E28E6" w:rsidRDefault="00D8796F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3E28E6">
        <w:rPr>
          <w:rFonts w:ascii="Times New Roman" w:eastAsia="SimSun" w:hAnsi="Times New Roman"/>
          <w:sz w:val="24"/>
          <w:szCs w:val="24"/>
          <w:lang w:eastAsia="hi-IN" w:bidi="hi-IN"/>
        </w:rPr>
        <w:t xml:space="preserve">Na podstawie </w:t>
      </w:r>
      <w:r w:rsidRPr="003E28E6">
        <w:rPr>
          <w:rFonts w:ascii="Times New Roman" w:eastAsia="Times New Roman" w:hAnsi="Times New Roman"/>
          <w:sz w:val="24"/>
          <w:szCs w:val="24"/>
        </w:rPr>
        <w:t>§29 ust. 3, §30 pkt 1</w:t>
      </w:r>
      <w:r w:rsidR="00D2321E">
        <w:rPr>
          <w:rFonts w:ascii="Times New Roman" w:eastAsia="Times New Roman" w:hAnsi="Times New Roman"/>
          <w:sz w:val="24"/>
          <w:szCs w:val="24"/>
        </w:rPr>
        <w:t>9</w:t>
      </w:r>
      <w:r w:rsidRPr="003E28E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E28E6">
        <w:rPr>
          <w:rFonts w:ascii="Times New Roman" w:eastAsia="SimSun" w:hAnsi="Times New Roman"/>
          <w:sz w:val="24"/>
          <w:szCs w:val="24"/>
          <w:lang w:eastAsia="hi-IN" w:bidi="hi-IN"/>
        </w:rPr>
        <w:t xml:space="preserve">§31 ust. 2 i 3  Statutu PZW z dnia 15.03.2017 r., </w:t>
      </w:r>
    </w:p>
    <w:p w14:paraId="06686140" w14:textId="77777777" w:rsidR="00D8796F" w:rsidRPr="003E28E6" w:rsidRDefault="00D8796F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3E28E6">
        <w:rPr>
          <w:rFonts w:ascii="Times New Roman" w:eastAsia="SimSun" w:hAnsi="Times New Roman"/>
          <w:sz w:val="24"/>
          <w:szCs w:val="24"/>
          <w:lang w:eastAsia="hi-IN" w:bidi="hi-IN"/>
        </w:rPr>
        <w:t xml:space="preserve">Prezydium Zarządu Głównego Polskiego Związku Wędkarskiego </w:t>
      </w:r>
    </w:p>
    <w:p w14:paraId="6D6792F6" w14:textId="77777777" w:rsidR="00D8796F" w:rsidRPr="003E28E6" w:rsidRDefault="00D8796F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3E28E6">
        <w:rPr>
          <w:rFonts w:ascii="Times New Roman" w:eastAsia="SimSun" w:hAnsi="Times New Roman"/>
          <w:sz w:val="24"/>
          <w:szCs w:val="24"/>
          <w:lang w:eastAsia="hi-IN" w:bidi="hi-IN"/>
        </w:rPr>
        <w:t xml:space="preserve">uchwala: </w:t>
      </w:r>
    </w:p>
    <w:p w14:paraId="397DE8D8" w14:textId="77777777" w:rsidR="00D8796F" w:rsidRPr="003E28E6" w:rsidRDefault="00D8796F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2E5A7B84" w14:textId="77777777" w:rsidR="00D8796F" w:rsidRPr="003E28E6" w:rsidRDefault="00D8796F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3E28E6">
        <w:rPr>
          <w:rFonts w:ascii="Times New Roman" w:eastAsia="SimSun" w:hAnsi="Times New Roman"/>
          <w:sz w:val="24"/>
          <w:szCs w:val="24"/>
          <w:lang w:eastAsia="hi-IN" w:bidi="hi-IN"/>
        </w:rPr>
        <w:t>§ 1</w:t>
      </w:r>
    </w:p>
    <w:p w14:paraId="604130A5" w14:textId="77777777" w:rsidR="00D8796F" w:rsidRPr="003E28E6" w:rsidRDefault="00D8796F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3FF424E6" w14:textId="32E6790A" w:rsidR="00D8796F" w:rsidRPr="003E28E6" w:rsidRDefault="00D8796F" w:rsidP="00E120A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8E6">
        <w:rPr>
          <w:rFonts w:ascii="Times New Roman" w:eastAsia="SimSun" w:hAnsi="Times New Roman"/>
          <w:sz w:val="24"/>
          <w:szCs w:val="24"/>
          <w:lang w:eastAsia="hi-IN" w:bidi="hi-IN"/>
        </w:rPr>
        <w:t xml:space="preserve">Przyjmuje bez zmian i uchyleń </w:t>
      </w:r>
      <w:r w:rsidR="00E120AA" w:rsidRPr="00E120AA">
        <w:rPr>
          <w:rFonts w:ascii="Times New Roman" w:eastAsia="SimSun" w:hAnsi="Times New Roman"/>
          <w:sz w:val="24"/>
          <w:szCs w:val="24"/>
          <w:lang w:eastAsia="hi-IN" w:bidi="hi-IN"/>
        </w:rPr>
        <w:t>Zarządzenie nr 1/IV/2024</w:t>
      </w:r>
      <w:r w:rsidR="00E120AA">
        <w:rPr>
          <w:rFonts w:ascii="Times New Roman" w:eastAsia="SimSun" w:hAnsi="Times New Roman"/>
          <w:sz w:val="24"/>
          <w:szCs w:val="24"/>
          <w:lang w:eastAsia="hi-IN" w:bidi="hi-IN"/>
        </w:rPr>
        <w:t xml:space="preserve"> </w:t>
      </w:r>
      <w:r w:rsidR="00E120AA" w:rsidRPr="00E120AA">
        <w:rPr>
          <w:rFonts w:ascii="Times New Roman" w:eastAsia="SimSun" w:hAnsi="Times New Roman"/>
          <w:sz w:val="24"/>
          <w:szCs w:val="24"/>
          <w:lang w:eastAsia="hi-IN" w:bidi="hi-IN"/>
        </w:rPr>
        <w:t>Prezesa Zarządu Głównego Polskiego Związku Wędkarskiego</w:t>
      </w:r>
      <w:r w:rsidR="00E120AA">
        <w:rPr>
          <w:rFonts w:ascii="Times New Roman" w:eastAsia="SimSun" w:hAnsi="Times New Roman"/>
          <w:sz w:val="24"/>
          <w:szCs w:val="24"/>
          <w:lang w:eastAsia="hi-IN" w:bidi="hi-IN"/>
        </w:rPr>
        <w:t xml:space="preserve"> </w:t>
      </w:r>
      <w:r w:rsidR="00E120AA" w:rsidRPr="00E120AA">
        <w:rPr>
          <w:rFonts w:ascii="Times New Roman" w:eastAsia="SimSun" w:hAnsi="Times New Roman"/>
          <w:sz w:val="24"/>
          <w:szCs w:val="24"/>
          <w:lang w:eastAsia="hi-IN" w:bidi="hi-IN"/>
        </w:rPr>
        <w:t>z dnia 26 kwietnia 2024 r.</w:t>
      </w:r>
      <w:r w:rsidR="00E120AA">
        <w:rPr>
          <w:rFonts w:ascii="Times New Roman" w:eastAsia="SimSun" w:hAnsi="Times New Roman"/>
          <w:sz w:val="24"/>
          <w:szCs w:val="24"/>
          <w:lang w:eastAsia="hi-IN" w:bidi="hi-IN"/>
        </w:rPr>
        <w:t xml:space="preserve"> </w:t>
      </w:r>
      <w:r w:rsidR="00E120AA" w:rsidRPr="00E120AA">
        <w:rPr>
          <w:rFonts w:ascii="Times New Roman" w:eastAsia="SimSun" w:hAnsi="Times New Roman"/>
          <w:sz w:val="24"/>
          <w:szCs w:val="24"/>
          <w:lang w:eastAsia="hi-IN" w:bidi="hi-IN"/>
        </w:rPr>
        <w:t>w sprawie: powołania roboczego składu osobowego zespołu kontrolnego</w:t>
      </w:r>
    </w:p>
    <w:p w14:paraId="1438682B" w14:textId="77777777" w:rsidR="00D8796F" w:rsidRPr="003E28E6" w:rsidRDefault="00D8796F" w:rsidP="00D879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10094" w14:textId="77777777" w:rsidR="00D8796F" w:rsidRPr="003E28E6" w:rsidRDefault="00D8796F" w:rsidP="00D8796F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68800821" w14:textId="77777777" w:rsidR="00D8796F" w:rsidRPr="003E28E6" w:rsidRDefault="00D8796F" w:rsidP="00D8796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3E28E6">
        <w:rPr>
          <w:rFonts w:ascii="Times New Roman" w:eastAsia="SimSun" w:hAnsi="Times New Roman"/>
          <w:sz w:val="24"/>
          <w:szCs w:val="24"/>
          <w:lang w:eastAsia="hi-IN" w:bidi="hi-IN"/>
        </w:rPr>
        <w:t>§ 2</w:t>
      </w:r>
    </w:p>
    <w:p w14:paraId="12C4B614" w14:textId="77777777" w:rsidR="00D8796F" w:rsidRPr="003E28E6" w:rsidRDefault="00D8796F" w:rsidP="00D8796F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1F89D9CF" w14:textId="47232EB0" w:rsidR="00D8796F" w:rsidRPr="003E28E6" w:rsidRDefault="00D8796F" w:rsidP="00D8796F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3E28E6">
        <w:rPr>
          <w:rFonts w:ascii="Times New Roman" w:eastAsia="SimSun" w:hAnsi="Times New Roman"/>
          <w:sz w:val="24"/>
          <w:szCs w:val="24"/>
          <w:lang w:eastAsia="hi-IN" w:bidi="hi-IN"/>
        </w:rPr>
        <w:t>Uchwała wchodzi w życie z dniem podjęcia.</w:t>
      </w:r>
    </w:p>
    <w:p w14:paraId="7BF945BE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B99F78A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6ED0D3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C49329" w14:textId="77777777" w:rsidR="00D8796F" w:rsidRPr="007A5D56" w:rsidRDefault="00D8796F" w:rsidP="00D8796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458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7E4E576B" w14:textId="77777777" w:rsidR="00D8796F" w:rsidRPr="007A5D56" w:rsidRDefault="00D8796F" w:rsidP="00D8796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E7CA7AC" w14:textId="77777777" w:rsidR="00D8796F" w:rsidRPr="007A5D56" w:rsidRDefault="00D8796F" w:rsidP="00D8796F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F393871" w14:textId="77777777" w:rsidR="00D8796F" w:rsidRPr="007A5D56" w:rsidRDefault="00D8796F" w:rsidP="00D8796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627814A9" w14:textId="77777777" w:rsidR="00D8796F" w:rsidRDefault="00D8796F" w:rsidP="00D879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119E65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E1B31A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56B4CA4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5D0366C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F8DA32B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585D4F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59C5CE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A9DEFE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6E1CB14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DA5BE3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7D53FE9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2AFACA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BD83E54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893F09" w14:textId="77777777" w:rsidR="00D2321E" w:rsidRDefault="00D2321E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C5B8DE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A4EE5B" w14:textId="77777777" w:rsidR="00E120AA" w:rsidRDefault="00E120AA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455274" w14:textId="77777777" w:rsidR="00E120AA" w:rsidRDefault="00E120AA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69C04F" w14:textId="77777777" w:rsidR="00F62343" w:rsidRDefault="00F62343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8FCBEE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BA82089" w14:textId="77777777" w:rsidR="00D8796F" w:rsidRDefault="00D8796F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A7D6DA" w14:textId="6A9F3614" w:rsidR="00F147BE" w:rsidRPr="007A5D56" w:rsidRDefault="00F147BE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</w:t>
      </w:r>
      <w:r w:rsidR="00B179E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/2024</w:t>
      </w:r>
    </w:p>
    <w:p w14:paraId="57EA32B3" w14:textId="77777777" w:rsidR="00F147BE" w:rsidRPr="007A5D56" w:rsidRDefault="00F147BE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4EA7DE22" w14:textId="15623B35" w:rsidR="00F147BE" w:rsidRPr="007A5D56" w:rsidRDefault="00F147BE" w:rsidP="00F147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</w:t>
      </w:r>
      <w:r w:rsidR="00D8796F">
        <w:rPr>
          <w:rFonts w:ascii="Times New Roman" w:hAnsi="Times New Roman"/>
          <w:b/>
          <w:sz w:val="24"/>
          <w:szCs w:val="24"/>
        </w:rPr>
        <w:t>4</w:t>
      </w:r>
      <w:r w:rsidRPr="007A5D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maja</w:t>
      </w:r>
      <w:r w:rsidRPr="007A5D56">
        <w:rPr>
          <w:rFonts w:ascii="Times New Roman" w:hAnsi="Times New Roman"/>
          <w:b/>
          <w:sz w:val="24"/>
          <w:szCs w:val="24"/>
        </w:rPr>
        <w:t xml:space="preserve"> 2024 r.</w:t>
      </w:r>
    </w:p>
    <w:p w14:paraId="1901A7C7" w14:textId="77777777" w:rsidR="00F147BE" w:rsidRPr="007A5D56" w:rsidRDefault="00F147BE" w:rsidP="00F147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8E4692" w14:textId="7D9E1963" w:rsidR="00F147BE" w:rsidRPr="007A5D56" w:rsidRDefault="00F147BE" w:rsidP="00F147BE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</w:t>
      </w:r>
      <w:r w:rsidR="0047088F">
        <w:rPr>
          <w:rFonts w:ascii="Times New Roman" w:eastAsia="Times New Roman" w:hAnsi="Times New Roman"/>
          <w:b/>
          <w:sz w:val="24"/>
          <w:szCs w:val="24"/>
          <w:lang w:eastAsia="ar-SA"/>
        </w:rPr>
        <w:t>u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reprezentacji na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Klubowe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Mistrzostwa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ędkarstwie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feederowym</w:t>
      </w:r>
      <w:proofErr w:type="spellEnd"/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Portugalia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2024</w:t>
      </w:r>
    </w:p>
    <w:p w14:paraId="4036419B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C7FA6CE" w14:textId="77777777" w:rsidR="00F147BE" w:rsidRPr="007A5D56" w:rsidRDefault="00F147BE" w:rsidP="00F147B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82F2253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53449CCC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A40255D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9E61FCC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5ECC18" w14:textId="77777777" w:rsidR="00F147BE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0BC89FA5" w14:textId="77777777" w:rsidR="00F147BE" w:rsidRPr="007A5D56" w:rsidRDefault="00F147BE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PZW, zatwierdza skład reprezentacji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klubu WKS TRAPER SIEDLCE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Klubowe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Mistrzostwa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w wędkarstwie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feederowym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Portugalia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2024:</w:t>
      </w:r>
    </w:p>
    <w:p w14:paraId="2AA13836" w14:textId="77777777" w:rsidR="00F147BE" w:rsidRPr="007A5D56" w:rsidRDefault="00F147BE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F63D19" w14:textId="4FF1868B" w:rsidR="00F147BE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Bartłomiej Kamiński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AB08BC0" w14:textId="4C324F98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Paweł Has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BD31CF0" w14:textId="6FCDC0B4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Michał Jałowiecki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4E28573" w14:textId="5011C675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Marcin Kostera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DD51D06" w14:textId="6FBB6658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Remigiusz Zielonka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Bydgoszczy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027905A6" w14:textId="7927305D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Marcin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Kurzepa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E8562DE" w14:textId="594D7870" w:rsidR="00E732E6" w:rsidRDefault="00E732E6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Mateusz Dolny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Poznaniu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12886EE1" w14:textId="7FC7ECD7" w:rsidR="00E732E6" w:rsidRPr="007A5D56" w:rsidRDefault="00CC1963" w:rsidP="00F147B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Mateusz Dopierała</w:t>
      </w:r>
      <w:r w:rsidR="00E732E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732E6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PZW w Poznaniu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6F8A66B3" w14:textId="77777777" w:rsidR="00167698" w:rsidRDefault="00167698" w:rsidP="0016769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49CEF2E8" w14:textId="11909DF9" w:rsidR="00167698" w:rsidRDefault="00425BC2" w:rsidP="0016769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Reprezentacja klubu WKS TRAPER SIEDLCE bierze udział  w Klubowych Mistrzostwach Świata w wędkarstwie </w:t>
      </w:r>
      <w:proofErr w:type="spellStart"/>
      <w:r>
        <w:rPr>
          <w:rFonts w:ascii="Times New Roman" w:hAnsi="Times New Roman"/>
          <w:sz w:val="24"/>
          <w:szCs w:val="24"/>
        </w:rPr>
        <w:t>feederowym</w:t>
      </w:r>
      <w:proofErr w:type="spellEnd"/>
      <w:r>
        <w:rPr>
          <w:rFonts w:ascii="Times New Roman" w:hAnsi="Times New Roman"/>
          <w:sz w:val="24"/>
          <w:szCs w:val="24"/>
        </w:rPr>
        <w:t>, Portugalia 2024 r. na własny koszt.</w:t>
      </w:r>
    </w:p>
    <w:p w14:paraId="1E04F32D" w14:textId="77777777" w:rsidR="00425BC2" w:rsidRDefault="00425BC2" w:rsidP="001676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34DAB0" w14:textId="54D5B781" w:rsidR="00F147BE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7CB69270" w14:textId="4DBCD371" w:rsidR="00F147BE" w:rsidRPr="007A5D56" w:rsidRDefault="00F147BE" w:rsidP="00F147B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. Zobowiązuj</w:t>
      </w:r>
      <w:r w:rsidR="00CC1963"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trener</w:t>
      </w:r>
      <w:r w:rsidR="00CC1963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drużyny do przesłania po każdym dniu, materiałów w postaci nagrań i/lub zdjęć wraz z relacją do koordynatora zespołu sportu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i młodzieży w biurze ZG PZW w celu ich zamieszczenia w mediach Związkowych.</w:t>
      </w:r>
    </w:p>
    <w:p w14:paraId="031CC050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10A66A7" w14:textId="0F68A2F6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0710C0E2" w14:textId="77777777" w:rsidR="00F147BE" w:rsidRPr="007A5D56" w:rsidRDefault="00F147BE" w:rsidP="00F147B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28C448A8" w14:textId="77777777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242258" w14:textId="0C55C8E8" w:rsidR="00F147BE" w:rsidRPr="007A5D56" w:rsidRDefault="00F147BE" w:rsidP="00F147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3E463055" w14:textId="77777777" w:rsidR="00F147BE" w:rsidRPr="007A5D56" w:rsidRDefault="00F147BE" w:rsidP="00F147B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25B906B8" w14:textId="77777777" w:rsidR="00F147BE" w:rsidRPr="007A5D56" w:rsidRDefault="00F147BE" w:rsidP="00F147B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6439284" w14:textId="77777777" w:rsidR="00F147BE" w:rsidRPr="007A5D56" w:rsidRDefault="00F147BE" w:rsidP="00F147B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2958AB58" w14:textId="77777777" w:rsidR="00F147BE" w:rsidRPr="007A5D56" w:rsidRDefault="00F147BE" w:rsidP="00F147B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458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49B21D32" w14:textId="77777777" w:rsidR="00F147BE" w:rsidRPr="007A5D56" w:rsidRDefault="00F147BE" w:rsidP="00F147B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116D2EA" w14:textId="77777777" w:rsidR="00F147BE" w:rsidRPr="007A5D56" w:rsidRDefault="00F147BE" w:rsidP="00F147BE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3A64D58" w14:textId="77777777" w:rsidR="00F147BE" w:rsidRPr="007A5D56" w:rsidRDefault="00F147BE" w:rsidP="00F147B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7D6A78C4" w14:textId="566692CA" w:rsidR="0047088F" w:rsidRPr="007A5D56" w:rsidRDefault="00425BC2" w:rsidP="004708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</w:t>
      </w:r>
      <w:r w:rsidR="0047088F"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chwała nr</w:t>
      </w:r>
      <w:r w:rsidR="00B179E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21</w:t>
      </w:r>
      <w:r w:rsidR="0047088F"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 w:rsidR="0047088F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="0047088F"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/2024</w:t>
      </w:r>
    </w:p>
    <w:p w14:paraId="78A7E4BF" w14:textId="77777777" w:rsidR="0047088F" w:rsidRPr="007A5D56" w:rsidRDefault="0047088F" w:rsidP="004708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5BFF62CE" w14:textId="3A09F692" w:rsidR="0047088F" w:rsidRPr="007A5D56" w:rsidRDefault="0047088F" w:rsidP="004708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</w:t>
      </w:r>
      <w:r w:rsidR="00D8796F">
        <w:rPr>
          <w:rFonts w:ascii="Times New Roman" w:hAnsi="Times New Roman"/>
          <w:b/>
          <w:sz w:val="24"/>
          <w:szCs w:val="24"/>
        </w:rPr>
        <w:t>4</w:t>
      </w:r>
      <w:r w:rsidRPr="007A5D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maja</w:t>
      </w:r>
      <w:r w:rsidRPr="007A5D56">
        <w:rPr>
          <w:rFonts w:ascii="Times New Roman" w:hAnsi="Times New Roman"/>
          <w:b/>
          <w:sz w:val="24"/>
          <w:szCs w:val="24"/>
        </w:rPr>
        <w:t xml:space="preserve"> 2024 r.</w:t>
      </w:r>
    </w:p>
    <w:p w14:paraId="6F7E5692" w14:textId="77777777" w:rsidR="0047088F" w:rsidRPr="007A5D56" w:rsidRDefault="0047088F" w:rsidP="004708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CC01CB" w14:textId="0668F1F4" w:rsidR="0047088F" w:rsidRPr="007A5D56" w:rsidRDefault="0047088F" w:rsidP="0047088F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ów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reprezentacji na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Klubowe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Mistrzostwa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ędkarstwie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spławikowym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Słowenia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2024</w:t>
      </w:r>
    </w:p>
    <w:p w14:paraId="196DB22C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0590B44" w14:textId="77777777" w:rsidR="0047088F" w:rsidRPr="007A5D56" w:rsidRDefault="0047088F" w:rsidP="0047088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11FBE9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33F9C2B5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FAF61EA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64BFE69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6BE906" w14:textId="77777777" w:rsidR="0047088F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12D74DB8" w14:textId="4EBDD1F5" w:rsidR="0047088F" w:rsidRPr="007A5D56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PZW, zatwierdza skład reprezentacji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klubu TEAM SENSAS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Klubowe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Mistrzostwa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w wędkarstwie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spławikowym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Słowenia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2024:</w:t>
      </w:r>
    </w:p>
    <w:p w14:paraId="68CD4AB5" w14:textId="77777777" w:rsidR="0047088F" w:rsidRPr="007A5D56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E0B9B4" w14:textId="38CC3F70" w:rsidR="0047088F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Artur Kulka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0DE0A2C" w14:textId="0EAA7D23" w:rsidR="0047088F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Bartosz Krzyżak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BA65C80" w14:textId="3D8F6C33" w:rsidR="0047088F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Mateusz Łapacz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B1887B7" w14:textId="4236BB1E" w:rsidR="000B6B03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Bernard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Ożga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PZW we Wrocławiu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>zawodnik</w:t>
      </w:r>
    </w:p>
    <w:p w14:paraId="074D7178" w14:textId="77777777" w:rsidR="000B6B03" w:rsidRDefault="000B6B03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Mirosław Mirowski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Tarnobrzegu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2D35B68" w14:textId="77777777" w:rsidR="000B6B03" w:rsidRDefault="000B6B03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Magdalena Jasińska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zawodniczka</w:t>
      </w:r>
    </w:p>
    <w:p w14:paraId="1450A9FD" w14:textId="77777777" w:rsidR="000B6B03" w:rsidRDefault="000B6B03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Ernest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Gutkiewicz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Częstochowie</w:t>
      </w:r>
      <w:r w:rsidR="0047088F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49C6EBFE" w14:textId="7DCD4F34" w:rsidR="0047088F" w:rsidRPr="007A5D56" w:rsidRDefault="000B6B03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Ewelina Bartosiewicz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  <w:r w:rsidR="0047088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47088F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6F584224" w14:textId="77777777" w:rsidR="0047088F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156AB6A9" w14:textId="077B80DF" w:rsidR="00167698" w:rsidRDefault="00425BC2" w:rsidP="00425BC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eprezentacj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 xml:space="preserve"> klubu Team </w:t>
      </w:r>
      <w:proofErr w:type="spellStart"/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Sensas</w:t>
      </w:r>
      <w:proofErr w:type="spellEnd"/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bierze udział w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Klubow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ych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>Mistrzostwa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ch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 wędkarstwie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spławikowym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Słowenia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2024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 własny koszt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9EE39DA" w14:textId="77777777" w:rsidR="00167698" w:rsidRDefault="00167698" w:rsidP="001676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49FAFF" w14:textId="2071427B" w:rsidR="00167698" w:rsidRDefault="00167698" w:rsidP="0016769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27EE5B3C" w14:textId="77777777" w:rsidR="0047088F" w:rsidRPr="007A5D56" w:rsidRDefault="0047088F" w:rsidP="004708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. Zobowiązuj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trener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drużyny do przesłania po każdym dniu, materiałów w postaci nagrań i/lub zdjęć wraz z relacją do koordynatora zespołu sportu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i młodzieży w biurze ZG PZW w celu ich zamieszczenia w mediach Związkowych.</w:t>
      </w:r>
    </w:p>
    <w:p w14:paraId="7E2EE5E2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360E2E" w14:textId="6931EFA8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7CCAD6F2" w14:textId="77777777" w:rsidR="0047088F" w:rsidRPr="007A5D56" w:rsidRDefault="0047088F" w:rsidP="004708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0CA4F2C2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F01C53C" w14:textId="68135D6F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71F85095" w14:textId="77777777" w:rsidR="0047088F" w:rsidRPr="007A5D56" w:rsidRDefault="0047088F" w:rsidP="0047088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5E385066" w14:textId="77777777" w:rsidR="0047088F" w:rsidRPr="007A5D56" w:rsidRDefault="0047088F" w:rsidP="004708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714507" w14:textId="77777777" w:rsidR="0047088F" w:rsidRPr="007A5D56" w:rsidRDefault="0047088F" w:rsidP="004708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71ED91" w14:textId="77777777" w:rsidR="0047088F" w:rsidRPr="007A5D56" w:rsidRDefault="0047088F" w:rsidP="004708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458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6AB3AD36" w14:textId="77777777" w:rsidR="0047088F" w:rsidRPr="007A5D56" w:rsidRDefault="0047088F" w:rsidP="004708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A08F325" w14:textId="77777777" w:rsidR="0047088F" w:rsidRPr="007A5D56" w:rsidRDefault="0047088F" w:rsidP="0047088F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76231C0" w14:textId="6378144D" w:rsidR="0047088F" w:rsidRDefault="0047088F" w:rsidP="00425B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2552146C" w14:textId="381A336A" w:rsidR="00A37809" w:rsidRPr="00A37809" w:rsidRDefault="00A37809" w:rsidP="00A3780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</w:t>
      </w:r>
      <w:r w:rsidR="00B179EC"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>/V/2024</w:t>
      </w:r>
    </w:p>
    <w:p w14:paraId="58E63A44" w14:textId="77777777" w:rsidR="00A37809" w:rsidRPr="00A37809" w:rsidRDefault="00A37809" w:rsidP="00A3780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1356240A" w14:textId="77777777" w:rsidR="00A37809" w:rsidRPr="00A37809" w:rsidRDefault="00A37809" w:rsidP="00A3780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>z dnia 24 maja 2024 r.</w:t>
      </w:r>
    </w:p>
    <w:p w14:paraId="6AB1453C" w14:textId="77777777" w:rsidR="00A37809" w:rsidRPr="00A37809" w:rsidRDefault="00A37809" w:rsidP="00A3780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B9F214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2" w:name="_Hlk167430536"/>
      <w:bookmarkStart w:id="3" w:name="_Hlk515343142"/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>przyznania odznak honorowych i okolicznościowych PZW do dyspozycji Prezesa ZG PZW</w:t>
      </w:r>
      <w:bookmarkEnd w:id="2"/>
    </w:p>
    <w:p w14:paraId="5188B697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bookmarkEnd w:id="3"/>
    <w:p w14:paraId="04D1AA15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769854" w14:textId="77777777" w:rsidR="00A37809" w:rsidRPr="00A37809" w:rsidRDefault="00A37809" w:rsidP="00A37809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BED144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Na podstawie § 31 ust. 2, w związku z § 30 pkt 11 Statutu PZW z dnia 15.03.2017 r.,</w:t>
      </w:r>
    </w:p>
    <w:p w14:paraId="5D6EF631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Prezydium Zarządu Głównego Polskiego Związku Wędkarskiego</w:t>
      </w:r>
    </w:p>
    <w:p w14:paraId="04E7A380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 xml:space="preserve"> uchwala: </w:t>
      </w:r>
    </w:p>
    <w:p w14:paraId="457815FB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F005AB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55162F89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2A805F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8BA20B" w14:textId="77777777" w:rsidR="00A37809" w:rsidRPr="00A37809" w:rsidRDefault="00A37809" w:rsidP="00A378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D43832" w14:textId="77777777" w:rsidR="00A37809" w:rsidRPr="00A37809" w:rsidRDefault="00A37809" w:rsidP="00A378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0C5AFD" w14:textId="051FD60E" w:rsidR="00A37809" w:rsidRDefault="00A37809" w:rsidP="00A3780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37809">
        <w:rPr>
          <w:rFonts w:ascii="Times New Roman" w:eastAsia="Times New Roman" w:hAnsi="Times New Roman"/>
          <w:sz w:val="24"/>
          <w:szCs w:val="24"/>
          <w:lang w:eastAsia="ar-SA"/>
        </w:rPr>
        <w:t>Marek Bielski</w:t>
      </w:r>
      <w:r w:rsidRPr="00A37809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37809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A37809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złota odznaka PZW z wieńcami </w:t>
      </w:r>
      <w:r w:rsidR="00A11662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A37809">
        <w:rPr>
          <w:rFonts w:ascii="Times New Roman" w:eastAsia="Times New Roman" w:hAnsi="Times New Roman"/>
          <w:sz w:val="24"/>
          <w:szCs w:val="24"/>
          <w:lang w:eastAsia="ar-SA"/>
        </w:rPr>
        <w:t xml:space="preserve"> Okręg Siedlce</w:t>
      </w:r>
    </w:p>
    <w:p w14:paraId="6DCC75AE" w14:textId="0F12C7C1" w:rsidR="00DF107F" w:rsidRPr="00A37809" w:rsidRDefault="00DF107F" w:rsidP="00A3780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Tomasz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Krawcow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srebrna odznaka PZW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- Okręg Skierniewice</w:t>
      </w:r>
    </w:p>
    <w:p w14:paraId="1A0B81BE" w14:textId="77777777" w:rsidR="00A37809" w:rsidRPr="00A37809" w:rsidRDefault="00A37809" w:rsidP="00A378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67D03BB" w14:textId="77777777" w:rsidR="00A37809" w:rsidRPr="00A37809" w:rsidRDefault="00A37809" w:rsidP="00A378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04EF21" w14:textId="77777777" w:rsidR="00A37809" w:rsidRPr="00A37809" w:rsidRDefault="00A37809" w:rsidP="00A3780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6956A8CA" w14:textId="77777777" w:rsidR="00A37809" w:rsidRPr="00A37809" w:rsidRDefault="00A37809" w:rsidP="00A3780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964B7D" w14:textId="77777777" w:rsidR="00A37809" w:rsidRPr="00A37809" w:rsidRDefault="00A37809" w:rsidP="00A378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Wykonanie uchwały powierza Dyrektorowi Biura ZG PZW.</w:t>
      </w:r>
    </w:p>
    <w:p w14:paraId="6CDAC8C8" w14:textId="77777777" w:rsidR="00A37809" w:rsidRPr="00A37809" w:rsidRDefault="00A37809" w:rsidP="00A378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55A0B6" w14:textId="77777777" w:rsidR="00A37809" w:rsidRPr="00A37809" w:rsidRDefault="00A37809" w:rsidP="00A378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0329EE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646C51B2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870962" w14:textId="77777777" w:rsidR="00A37809" w:rsidRPr="00A37809" w:rsidRDefault="00A37809" w:rsidP="004951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 i wymaga przedłożenia na najbliższym posiedzeniu Zarządu Głównego PZW.</w:t>
      </w:r>
    </w:p>
    <w:p w14:paraId="197FC7C6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1FC23B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6B4054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8FA9C2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70701D" w14:textId="77777777" w:rsidR="00A37809" w:rsidRPr="00A37809" w:rsidRDefault="00A37809" w:rsidP="00A37809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89CD19" w14:textId="77777777" w:rsidR="00A37809" w:rsidRPr="00A37809" w:rsidRDefault="00A37809" w:rsidP="00A37809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Sekretarz ZG PZW</w:t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038DF348" w14:textId="77777777" w:rsidR="00A37809" w:rsidRPr="00A37809" w:rsidRDefault="00A37809" w:rsidP="00A37809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BAB14C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30ADE4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Dariusz Dziemianowicz</w:t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p w14:paraId="768BD246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D0ECE73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12F7E7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EBD48F0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EA3E7F2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105F0B3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EFEF4D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BC2281" w14:textId="456A2D4A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</w:t>
      </w:r>
      <w:r w:rsidR="00B179E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23</w:t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>/V/2024</w:t>
      </w:r>
    </w:p>
    <w:p w14:paraId="12849E49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04B90DE5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>z dnia 24 maja 2024 r.</w:t>
      </w:r>
    </w:p>
    <w:p w14:paraId="4A56C695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0D2B66" w14:textId="6CC6745E" w:rsidR="00A37809" w:rsidRPr="00A37809" w:rsidRDefault="00A37809" w:rsidP="00A3780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4" w:name="_Hlk167430566"/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nadania odznak honorowych i okolicznościowych PZW dla Okręgu PZW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r w:rsidRPr="00A378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Białej-Podlaskiej, Bydgoszczy, Gdańsku, Gorzowie Wlkp., Nowym Sączu, Piotrkowie Tryb., Słupsku, Tarnowie i Zamościu</w:t>
      </w:r>
      <w:bookmarkEnd w:id="4"/>
    </w:p>
    <w:p w14:paraId="5A46F020" w14:textId="77777777" w:rsidR="00A37809" w:rsidRPr="00A37809" w:rsidRDefault="00A37809" w:rsidP="00A3780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76D011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Na podstawie § 31 ust. 2, w związku z § 30 pkt 11 Statutu PZW z dnia 15.03.2017 r.,</w:t>
      </w:r>
    </w:p>
    <w:p w14:paraId="5F191136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Prezydium Zarządu Głównego Polskiego Związku Wędkarskiego</w:t>
      </w:r>
    </w:p>
    <w:p w14:paraId="5FB63A54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 xml:space="preserve">uchwala: </w:t>
      </w:r>
    </w:p>
    <w:p w14:paraId="6CE89010" w14:textId="77777777" w:rsidR="00A37809" w:rsidRPr="00A37809" w:rsidRDefault="00A37809" w:rsidP="00A3780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EBB711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5DDAC763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Nadaje odznaki honorowe:</w:t>
      </w:r>
    </w:p>
    <w:p w14:paraId="2D20145B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Białej-Podlaskiej na 2024 r. w ilości 12 szt. z limitu 12 szt. przyznanych zgodnie z przysługującym podziałem krajowym.</w:t>
      </w:r>
    </w:p>
    <w:p w14:paraId="42B9B668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Bydgoszczy na 2024 r. w ilości 34 szt. z limitu 34 szt. przyznanych zgodnie z przysługującym podziałem krajowym.</w:t>
      </w:r>
    </w:p>
    <w:p w14:paraId="69979B54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Gdańsku na 2024 r. w ilości 46 szt. z limitu 46 szt. przyznanych zgodnie z przysługującym podziałem krajowym.</w:t>
      </w:r>
    </w:p>
    <w:p w14:paraId="782EE6C4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Gorzowie Wlkp. na 2024 r. w ilości 1 szt. z limitu 57 szt. przyznanych zgodnie z przysługującym podziałem krajowym.</w:t>
      </w:r>
    </w:p>
    <w:p w14:paraId="3A57D3B5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Nowym Sączu na 2024 r. w ilości 17 szt. z limitu 17 szt. przyznanych zgodnie z przysługującym podziałem krajowym.</w:t>
      </w:r>
    </w:p>
    <w:p w14:paraId="56618CD0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Piotrkowie Tryb. na 2024 r. w ilości 32 szt. z limitu 32 szt. przyznanych zgodnie z przysługującym podziałem krajowym.</w:t>
      </w:r>
    </w:p>
    <w:p w14:paraId="7763DB08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Słupsku na 2024 r. w ilości 18 szt. z limitu 18 szt. przyznanych zgodnie z przysługującym podziałem krajowym.</w:t>
      </w:r>
    </w:p>
    <w:p w14:paraId="4CD6A915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Tarnowie na 2024 r. w ilości 16 szt. z limitu 16 szt. przyznanych zgodnie z przysługującym podziałem krajowym.</w:t>
      </w:r>
    </w:p>
    <w:p w14:paraId="6221691D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Okręgu PZW w Zamościu na 2024 r. w ilości 14 szt. z limitu 16 szt. przyznanych zgodnie z przysługującym podziałem krajowym.</w:t>
      </w:r>
    </w:p>
    <w:p w14:paraId="36CA5940" w14:textId="77777777" w:rsidR="00A37809" w:rsidRPr="00A37809" w:rsidRDefault="00A37809" w:rsidP="00A3780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Członkom Okręgów PZW medale „Za zasługi w rozwoju wędkarstwa” zgodnie z listą.</w:t>
      </w:r>
    </w:p>
    <w:p w14:paraId="0BCEAC51" w14:textId="77777777" w:rsidR="00A37809" w:rsidRPr="00A37809" w:rsidRDefault="00A37809" w:rsidP="00A3780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B55E85" w14:textId="77777777" w:rsidR="00A37809" w:rsidRPr="00A37809" w:rsidRDefault="00A37809" w:rsidP="00A3780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52F7C58B" w14:textId="77777777" w:rsidR="00A37809" w:rsidRPr="00A37809" w:rsidRDefault="00A37809" w:rsidP="00A3780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Dyrektorowi Biura ZG PZW i ZO PZW </w:t>
      </w:r>
      <w:r w:rsidRPr="00A3780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 xml:space="preserve">Białej-Podlaskiej, Bydgoszczy, Gdańsku, Gorzowie Wlkp., Nowym Sączu, Piotrkowie Tryb., Słupsku, Tarnowie </w:t>
      </w: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br/>
        <w:t>i Zamościu.</w:t>
      </w:r>
    </w:p>
    <w:p w14:paraId="06624C4D" w14:textId="77777777" w:rsidR="00A37809" w:rsidRPr="00A37809" w:rsidRDefault="00A37809" w:rsidP="00A378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0415E18B" w14:textId="77777777" w:rsidR="00A37809" w:rsidRPr="00A37809" w:rsidRDefault="00A37809" w:rsidP="00A378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 i wymaga przedłożenia na najbliższym posiedzeniu Zarządu Głównego PZW.</w:t>
      </w:r>
    </w:p>
    <w:p w14:paraId="567A547B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07DB5C" w14:textId="77777777" w:rsidR="00A37809" w:rsidRPr="00A37809" w:rsidRDefault="00A37809" w:rsidP="00A37809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37809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>Sekretarz ZG PZW</w:t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7E7728BE" w14:textId="77777777" w:rsidR="00A37809" w:rsidRPr="00A37809" w:rsidRDefault="00A37809" w:rsidP="00A37809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62F670" w14:textId="77777777" w:rsidR="00A37809" w:rsidRPr="00A37809" w:rsidRDefault="00A37809" w:rsidP="00A3780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Dariusz Dziemianowicz</w:t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37809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p w14:paraId="59423038" w14:textId="77777777" w:rsidR="00A37809" w:rsidRDefault="00A37809" w:rsidP="00425BC2">
      <w:pPr>
        <w:suppressAutoHyphens/>
        <w:autoSpaceDN w:val="0"/>
        <w:spacing w:after="0" w:line="240" w:lineRule="auto"/>
        <w:textAlignment w:val="baseline"/>
      </w:pPr>
    </w:p>
    <w:sectPr w:rsidR="00A37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554">
    <w:abstractNumId w:val="1"/>
  </w:num>
  <w:num w:numId="2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BE"/>
    <w:rsid w:val="000A2DBE"/>
    <w:rsid w:val="000B6B03"/>
    <w:rsid w:val="000D77AA"/>
    <w:rsid w:val="00101C7B"/>
    <w:rsid w:val="00124FA6"/>
    <w:rsid w:val="00167698"/>
    <w:rsid w:val="0037506F"/>
    <w:rsid w:val="00425BC2"/>
    <w:rsid w:val="0047088F"/>
    <w:rsid w:val="004951FA"/>
    <w:rsid w:val="00610924"/>
    <w:rsid w:val="0067341C"/>
    <w:rsid w:val="007E1792"/>
    <w:rsid w:val="008603AB"/>
    <w:rsid w:val="00864186"/>
    <w:rsid w:val="008E7079"/>
    <w:rsid w:val="00943695"/>
    <w:rsid w:val="00993898"/>
    <w:rsid w:val="00A11662"/>
    <w:rsid w:val="00A37809"/>
    <w:rsid w:val="00B179EC"/>
    <w:rsid w:val="00B95359"/>
    <w:rsid w:val="00C46E88"/>
    <w:rsid w:val="00CC1963"/>
    <w:rsid w:val="00D2321E"/>
    <w:rsid w:val="00D8796F"/>
    <w:rsid w:val="00DF107F"/>
    <w:rsid w:val="00E04CFB"/>
    <w:rsid w:val="00E120AA"/>
    <w:rsid w:val="00E53E4A"/>
    <w:rsid w:val="00E732E6"/>
    <w:rsid w:val="00E869CC"/>
    <w:rsid w:val="00EE09D0"/>
    <w:rsid w:val="00F147BE"/>
    <w:rsid w:val="00F62343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D31"/>
  <w15:chartTrackingRefBased/>
  <w15:docId w15:val="{D02B7127-85E2-41CC-B317-82F510B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9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8796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PZW PZW</cp:lastModifiedBy>
  <cp:revision>2</cp:revision>
  <cp:lastPrinted>2024-05-24T12:03:00Z</cp:lastPrinted>
  <dcterms:created xsi:type="dcterms:W3CDTF">2024-05-28T06:47:00Z</dcterms:created>
  <dcterms:modified xsi:type="dcterms:W3CDTF">2024-05-28T06:47:00Z</dcterms:modified>
</cp:coreProperties>
</file>