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859FC" w14:textId="77777777" w:rsidR="00D448E4" w:rsidRPr="00EC69CA" w:rsidRDefault="00D448E4" w:rsidP="00D448E4">
      <w:pPr>
        <w:spacing w:after="80"/>
        <w:ind w:left="284"/>
        <w:rPr>
          <w:rFonts w:ascii="Arial" w:hAnsi="Arial" w:cs="Arial"/>
          <w:vanish/>
          <w:color w:val="auto"/>
          <w:specVanish/>
        </w:rPr>
      </w:pPr>
      <w:r w:rsidRPr="00EC69CA">
        <w:rPr>
          <w:rFonts w:ascii="Arial" w:hAnsi="Arial" w:cs="Arial"/>
          <w:color w:val="auto"/>
        </w:rPr>
        <w:t>niepotrzebne skreślić</w:t>
      </w:r>
    </w:p>
    <w:p w14:paraId="4170EAD2" w14:textId="77777777" w:rsidR="00D448E4" w:rsidRPr="00EC69CA" w:rsidRDefault="00D448E4" w:rsidP="00D448E4">
      <w:pPr>
        <w:ind w:left="284"/>
        <w:rPr>
          <w:rFonts w:ascii="Arial" w:hAnsi="Arial" w:cs="Arial"/>
          <w:vanish/>
          <w:color w:val="auto"/>
          <w:specVanish/>
        </w:rPr>
      </w:pPr>
      <w:r w:rsidRPr="00EC69CA">
        <w:rPr>
          <w:rFonts w:ascii="Arial" w:hAnsi="Arial" w:cs="Arial"/>
          <w:color w:val="auto"/>
        </w:rPr>
        <w:t xml:space="preserve"> </w:t>
      </w:r>
    </w:p>
    <w:p w14:paraId="23ED3EB3" w14:textId="77777777" w:rsidR="00D448E4" w:rsidRPr="00EC69CA" w:rsidRDefault="00D448E4" w:rsidP="00D448E4">
      <w:pPr>
        <w:pStyle w:val="Nagwek2"/>
        <w:spacing w:after="270"/>
        <w:ind w:left="284" w:right="123" w:firstLine="0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bCs/>
          <w:color w:val="auto"/>
        </w:rPr>
        <w:t xml:space="preserve"> </w:t>
      </w:r>
    </w:p>
    <w:p w14:paraId="5F8B2CA5" w14:textId="77777777" w:rsidR="00D448E4" w:rsidRPr="00EC69CA" w:rsidRDefault="00D448E4" w:rsidP="00D448E4">
      <w:pPr>
        <w:spacing w:after="120"/>
        <w:ind w:left="284"/>
        <w:jc w:val="right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bCs/>
          <w:color w:val="auto"/>
        </w:rPr>
        <w:t xml:space="preserve">Załącznik nr </w:t>
      </w:r>
      <w:r w:rsidRPr="00EC69CA">
        <w:rPr>
          <w:rFonts w:ascii="Arial" w:hAnsi="Arial" w:cs="Arial"/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5347BEE3" wp14:editId="0272EF19">
            <wp:simplePos x="0" y="0"/>
            <wp:positionH relativeFrom="column">
              <wp:posOffset>174901</wp:posOffset>
            </wp:positionH>
            <wp:positionV relativeFrom="paragraph">
              <wp:posOffset>135366</wp:posOffset>
            </wp:positionV>
            <wp:extent cx="635635" cy="635635"/>
            <wp:effectExtent l="0" t="0" r="0" b="0"/>
            <wp:wrapTight wrapText="bothSides">
              <wp:wrapPolygon edited="0">
                <wp:start x="0" y="0"/>
                <wp:lineTo x="0" y="20715"/>
                <wp:lineTo x="20715" y="20715"/>
                <wp:lineTo x="20715" y="0"/>
                <wp:lineTo x="0" y="0"/>
              </wp:wrapPolygon>
            </wp:wrapTight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pzw_z_r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Cs/>
          <w:color w:val="auto"/>
        </w:rPr>
        <w:t>6</w:t>
      </w:r>
    </w:p>
    <w:p w14:paraId="793CAB0D" w14:textId="77777777" w:rsidR="00D448E4" w:rsidRPr="00EC69CA" w:rsidRDefault="00D448E4" w:rsidP="00D448E4">
      <w:pPr>
        <w:spacing w:after="120"/>
        <w:ind w:left="284"/>
        <w:jc w:val="right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................................. dnia ........................................</w:t>
      </w:r>
    </w:p>
    <w:p w14:paraId="277B0E41" w14:textId="77777777" w:rsidR="00D448E4" w:rsidRPr="00EC69CA" w:rsidRDefault="00D448E4" w:rsidP="00D448E4">
      <w:pPr>
        <w:spacing w:after="120"/>
        <w:ind w:left="4532" w:firstLine="424"/>
        <w:jc w:val="center"/>
        <w:rPr>
          <w:rFonts w:ascii="Arial" w:hAnsi="Arial" w:cs="Arial"/>
          <w:iCs/>
          <w:color w:val="auto"/>
        </w:rPr>
      </w:pPr>
      <w:r w:rsidRPr="00EC69CA">
        <w:rPr>
          <w:rFonts w:ascii="Arial" w:hAnsi="Arial" w:cs="Arial"/>
          <w:color w:val="auto"/>
        </w:rPr>
        <w:t xml:space="preserve">Miejscowość, </w:t>
      </w:r>
      <w:r w:rsidRPr="00EC69CA">
        <w:rPr>
          <w:rFonts w:ascii="Arial" w:hAnsi="Arial" w:cs="Arial"/>
          <w:color w:val="auto"/>
        </w:rPr>
        <w:tab/>
      </w:r>
      <w:r w:rsidRPr="00EC69CA">
        <w:rPr>
          <w:rFonts w:ascii="Arial" w:hAnsi="Arial" w:cs="Arial"/>
          <w:color w:val="auto"/>
        </w:rPr>
        <w:tab/>
      </w:r>
      <w:r w:rsidRPr="00EC69CA">
        <w:rPr>
          <w:rFonts w:ascii="Arial" w:hAnsi="Arial" w:cs="Arial"/>
          <w:color w:val="auto"/>
        </w:rPr>
        <w:tab/>
        <w:t>d</w:t>
      </w:r>
      <w:r w:rsidRPr="00EC69CA">
        <w:rPr>
          <w:rFonts w:ascii="Arial" w:hAnsi="Arial" w:cs="Arial"/>
          <w:iCs/>
          <w:color w:val="auto"/>
        </w:rPr>
        <w:t>ata</w:t>
      </w:r>
    </w:p>
    <w:p w14:paraId="36DEA942" w14:textId="77777777" w:rsidR="00D448E4" w:rsidRPr="00EC69CA" w:rsidRDefault="00D448E4" w:rsidP="00D448E4">
      <w:pPr>
        <w:spacing w:after="120"/>
        <w:ind w:left="284"/>
        <w:jc w:val="center"/>
        <w:rPr>
          <w:rFonts w:ascii="Arial" w:hAnsi="Arial" w:cs="Arial"/>
          <w:b/>
          <w:bCs/>
          <w:iCs/>
          <w:color w:val="auto"/>
          <w:spacing w:val="40"/>
        </w:rPr>
      </w:pPr>
      <w:r w:rsidRPr="00EC69CA">
        <w:rPr>
          <w:rFonts w:ascii="Arial" w:hAnsi="Arial" w:cs="Arial"/>
          <w:b/>
          <w:color w:val="auto"/>
          <w:spacing w:val="40"/>
        </w:rPr>
        <w:t>NOTATKA OBSERWATORA GKS</w:t>
      </w:r>
    </w:p>
    <w:p w14:paraId="1710140F" w14:textId="77777777" w:rsidR="00D448E4" w:rsidRPr="00EC69CA" w:rsidRDefault="00D448E4" w:rsidP="00D448E4">
      <w:pPr>
        <w:spacing w:after="80"/>
        <w:ind w:left="284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z przebiegu zawodów: 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</w:t>
      </w:r>
    </w:p>
    <w:p w14:paraId="5EDE3713" w14:textId="77777777" w:rsidR="00D448E4" w:rsidRPr="00EC69CA" w:rsidRDefault="00D448E4" w:rsidP="00D448E4">
      <w:pPr>
        <w:spacing w:after="80"/>
        <w:ind w:left="284"/>
        <w:rPr>
          <w:rFonts w:ascii="Arial" w:hAnsi="Arial" w:cs="Arial"/>
          <w:color w:val="auto"/>
        </w:rPr>
      </w:pPr>
    </w:p>
    <w:p w14:paraId="0DF3B384" w14:textId="77777777" w:rsidR="00D448E4" w:rsidRPr="00EC69CA" w:rsidRDefault="00D448E4" w:rsidP="00D448E4">
      <w:pPr>
        <w:spacing w:after="80"/>
        <w:ind w:left="284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Data zawodów:................................. liczba tur:….................. w godz.:...................................................</w:t>
      </w:r>
    </w:p>
    <w:p w14:paraId="593A79BC" w14:textId="77777777" w:rsidR="00D448E4" w:rsidRPr="00EC69CA" w:rsidRDefault="00D448E4" w:rsidP="00D448E4">
      <w:pPr>
        <w:spacing w:after="80"/>
        <w:ind w:left="284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Miejsce zawodów:…....................................................... woda ………....................................................</w:t>
      </w:r>
    </w:p>
    <w:p w14:paraId="335D16A3" w14:textId="77777777" w:rsidR="00D448E4" w:rsidRPr="00EC69CA" w:rsidRDefault="00D448E4" w:rsidP="00D448E4">
      <w:pPr>
        <w:spacing w:after="80"/>
        <w:ind w:left="284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Organizator:.............................................................................................................................................</w:t>
      </w:r>
    </w:p>
    <w:p w14:paraId="153A2FED" w14:textId="77777777" w:rsidR="00D448E4" w:rsidRPr="00EC69CA" w:rsidRDefault="00D448E4" w:rsidP="00D448E4">
      <w:pPr>
        <w:spacing w:after="80"/>
        <w:ind w:left="284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Liczba drużyn:.......................... zawodników:........................ w tym kadra:.............................................</w:t>
      </w:r>
    </w:p>
    <w:p w14:paraId="744D603A" w14:textId="77777777" w:rsidR="00D448E4" w:rsidRPr="00EC69CA" w:rsidRDefault="00D448E4" w:rsidP="00D448E4">
      <w:pPr>
        <w:spacing w:after="80"/>
        <w:ind w:left="284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Sędzia główny:........................................................... liczba sędziów:.....................................................</w:t>
      </w:r>
    </w:p>
    <w:p w14:paraId="577175B3" w14:textId="77777777" w:rsidR="00D448E4" w:rsidRPr="00EC69CA" w:rsidRDefault="00D448E4" w:rsidP="00D448E4">
      <w:pPr>
        <w:spacing w:after="80"/>
        <w:ind w:left="284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Zakwaterowanie i wyżywienie: ................................................................................................................</w:t>
      </w:r>
    </w:p>
    <w:p w14:paraId="36BD2BC5" w14:textId="77777777" w:rsidR="00D448E4" w:rsidRPr="00EC69CA" w:rsidRDefault="00D448E4" w:rsidP="00D448E4">
      <w:pPr>
        <w:spacing w:after="80"/>
        <w:ind w:left="284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.................................................................................................................................................................</w:t>
      </w:r>
    </w:p>
    <w:p w14:paraId="1244F2F2" w14:textId="77777777" w:rsidR="00D448E4" w:rsidRPr="00EC69CA" w:rsidRDefault="00D448E4" w:rsidP="00D448E4">
      <w:pPr>
        <w:spacing w:after="80"/>
        <w:ind w:left="284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Ocena przygotowania zawodów: ............................................................................................................</w:t>
      </w:r>
    </w:p>
    <w:p w14:paraId="7A28E13D" w14:textId="77777777" w:rsidR="00D448E4" w:rsidRPr="00EC69CA" w:rsidRDefault="00D448E4" w:rsidP="00D448E4">
      <w:pPr>
        <w:spacing w:after="156"/>
        <w:ind w:left="284"/>
        <w:rPr>
          <w:rFonts w:ascii="Arial" w:hAnsi="Arial" w:cs="Arial"/>
          <w:color w:val="auto"/>
        </w:rPr>
      </w:pPr>
      <w:r w:rsidRPr="00EC69CA">
        <w:rPr>
          <w:rFonts w:ascii="Arial" w:eastAsia="Arial" w:hAnsi="Arial" w:cs="Arial"/>
          <w:color w:val="auto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D55CB43" w14:textId="77777777" w:rsidR="00D448E4" w:rsidRPr="00EC69CA" w:rsidRDefault="00D448E4" w:rsidP="00D448E4">
      <w:pPr>
        <w:spacing w:after="156"/>
        <w:ind w:left="284"/>
        <w:rPr>
          <w:rFonts w:ascii="Arial" w:hAnsi="Arial" w:cs="Arial"/>
          <w:color w:val="auto"/>
        </w:rPr>
      </w:pPr>
      <w:r w:rsidRPr="00EC69CA">
        <w:rPr>
          <w:rFonts w:ascii="Arial" w:eastAsia="Arial" w:hAnsi="Arial" w:cs="Arial"/>
          <w:color w:val="auto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F63849C" w14:textId="77777777" w:rsidR="00D448E4" w:rsidRPr="00EC69CA" w:rsidRDefault="00D448E4" w:rsidP="00D448E4">
      <w:pPr>
        <w:spacing w:after="156"/>
        <w:ind w:left="284"/>
        <w:rPr>
          <w:rFonts w:ascii="Arial" w:hAnsi="Arial" w:cs="Arial"/>
          <w:color w:val="auto"/>
        </w:rPr>
      </w:pPr>
      <w:r w:rsidRPr="00EC69CA">
        <w:rPr>
          <w:rFonts w:ascii="Arial" w:eastAsia="Arial" w:hAnsi="Arial" w:cs="Arial"/>
          <w:color w:val="auto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7E32227" w14:textId="77777777" w:rsidR="00D448E4" w:rsidRPr="00EC69CA" w:rsidRDefault="00D448E4" w:rsidP="00D448E4">
      <w:pPr>
        <w:spacing w:after="79"/>
        <w:ind w:left="284"/>
        <w:rPr>
          <w:rFonts w:ascii="Arial" w:hAnsi="Arial" w:cs="Arial"/>
          <w:color w:val="auto"/>
        </w:rPr>
      </w:pPr>
      <w:r w:rsidRPr="00EC69CA">
        <w:rPr>
          <w:rFonts w:ascii="Arial" w:eastAsia="Arial" w:hAnsi="Arial" w:cs="Arial"/>
          <w:color w:val="auto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FA1DE99" w14:textId="77777777" w:rsidR="00D448E4" w:rsidRPr="00EC69CA" w:rsidRDefault="00D448E4" w:rsidP="00D448E4">
      <w:pPr>
        <w:spacing w:after="156"/>
        <w:ind w:left="284"/>
        <w:rPr>
          <w:rFonts w:ascii="Arial" w:hAnsi="Arial" w:cs="Arial"/>
          <w:color w:val="auto"/>
        </w:rPr>
      </w:pPr>
      <w:r w:rsidRPr="00EC69CA">
        <w:rPr>
          <w:rFonts w:ascii="Arial" w:eastAsia="Arial" w:hAnsi="Arial" w:cs="Arial"/>
          <w:color w:val="auto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FE588C4" w14:textId="77777777" w:rsidR="00D448E4" w:rsidRPr="00EC69CA" w:rsidRDefault="00D448E4" w:rsidP="00D448E4">
      <w:pPr>
        <w:spacing w:after="156"/>
        <w:ind w:left="284"/>
        <w:rPr>
          <w:rFonts w:ascii="Arial" w:hAnsi="Arial" w:cs="Arial"/>
          <w:color w:val="auto"/>
        </w:rPr>
      </w:pPr>
      <w:r w:rsidRPr="00EC69CA">
        <w:rPr>
          <w:rFonts w:ascii="Arial" w:eastAsia="Arial" w:hAnsi="Arial" w:cs="Arial"/>
          <w:color w:val="auto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3BCCAB4" w14:textId="77777777" w:rsidR="00D448E4" w:rsidRPr="00EC69CA" w:rsidRDefault="00D448E4" w:rsidP="00D448E4">
      <w:pPr>
        <w:spacing w:after="156"/>
        <w:ind w:left="284"/>
        <w:rPr>
          <w:rFonts w:ascii="Arial" w:hAnsi="Arial" w:cs="Arial"/>
          <w:color w:val="auto"/>
        </w:rPr>
      </w:pPr>
      <w:r w:rsidRPr="00EC69CA">
        <w:rPr>
          <w:rFonts w:ascii="Arial" w:eastAsia="Arial" w:hAnsi="Arial" w:cs="Arial"/>
          <w:color w:val="auto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CB92CD7" w14:textId="77777777" w:rsidR="00D448E4" w:rsidRPr="00EC69CA" w:rsidRDefault="00D448E4" w:rsidP="00D448E4">
      <w:pPr>
        <w:spacing w:after="251"/>
        <w:ind w:left="284"/>
        <w:rPr>
          <w:rFonts w:ascii="Arial" w:hAnsi="Arial" w:cs="Arial"/>
          <w:color w:val="auto"/>
        </w:rPr>
      </w:pPr>
      <w:r w:rsidRPr="00EC69CA">
        <w:rPr>
          <w:rFonts w:ascii="Arial" w:eastAsia="Arial" w:hAnsi="Arial" w:cs="Arial"/>
          <w:color w:val="auto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6F9F898" w14:textId="77777777" w:rsidR="00D448E4" w:rsidRPr="00EC69CA" w:rsidRDefault="00D448E4" w:rsidP="00D448E4">
      <w:pPr>
        <w:spacing w:after="156"/>
        <w:ind w:left="284"/>
        <w:rPr>
          <w:rFonts w:ascii="Arial" w:hAnsi="Arial" w:cs="Arial"/>
          <w:color w:val="auto"/>
        </w:rPr>
      </w:pPr>
      <w:r w:rsidRPr="00EC69CA">
        <w:rPr>
          <w:rFonts w:ascii="Arial" w:eastAsia="Arial" w:hAnsi="Arial" w:cs="Arial"/>
          <w:color w:val="auto"/>
        </w:rPr>
        <w:t xml:space="preserve">Wnioski: </w:t>
      </w:r>
      <w:r w:rsidRPr="00EC69CA">
        <w:rPr>
          <w:rFonts w:ascii="Arial" w:eastAsia="Arial" w:hAnsi="Arial" w:cs="Arial"/>
          <w:color w:val="auto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 </w:t>
      </w:r>
    </w:p>
    <w:p w14:paraId="3EC29372" w14:textId="77777777" w:rsidR="00D448E4" w:rsidRPr="00EC69CA" w:rsidRDefault="00D448E4" w:rsidP="00D448E4">
      <w:pPr>
        <w:spacing w:after="156"/>
        <w:ind w:left="284"/>
        <w:rPr>
          <w:rFonts w:ascii="Arial" w:hAnsi="Arial" w:cs="Arial"/>
          <w:color w:val="auto"/>
        </w:rPr>
      </w:pPr>
      <w:r w:rsidRPr="00EC69CA">
        <w:rPr>
          <w:rFonts w:ascii="Arial" w:eastAsia="Arial" w:hAnsi="Arial" w:cs="Arial"/>
          <w:color w:val="auto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499F470B" w14:textId="77777777" w:rsidR="00D448E4" w:rsidRPr="00EC69CA" w:rsidRDefault="00D448E4" w:rsidP="00D448E4">
      <w:pPr>
        <w:spacing w:after="156"/>
        <w:ind w:left="284"/>
        <w:rPr>
          <w:rFonts w:ascii="Arial" w:hAnsi="Arial" w:cs="Arial"/>
          <w:color w:val="auto"/>
        </w:rPr>
      </w:pPr>
      <w:r w:rsidRPr="00EC69CA">
        <w:rPr>
          <w:rFonts w:ascii="Arial" w:eastAsia="Arial" w:hAnsi="Arial" w:cs="Arial"/>
          <w:color w:val="auto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E754789" w14:textId="77777777" w:rsidR="00D448E4" w:rsidRPr="00EC69CA" w:rsidRDefault="00D448E4" w:rsidP="00D448E4">
      <w:pPr>
        <w:spacing w:after="0" w:line="464" w:lineRule="auto"/>
        <w:ind w:left="284"/>
        <w:rPr>
          <w:rFonts w:ascii="Arial" w:hAnsi="Arial" w:cs="Arial"/>
          <w:color w:val="auto"/>
        </w:rPr>
      </w:pPr>
      <w:r w:rsidRPr="00EC69CA">
        <w:rPr>
          <w:rFonts w:ascii="Arial" w:eastAsia="Arial" w:hAnsi="Arial" w:cs="Arial"/>
          <w:color w:val="auto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4464B1A" w14:textId="77777777" w:rsidR="00D448E4" w:rsidRPr="00EC69CA" w:rsidRDefault="00D448E4" w:rsidP="00D448E4">
      <w:pPr>
        <w:spacing w:after="194"/>
        <w:ind w:left="284"/>
        <w:rPr>
          <w:rFonts w:ascii="Arial" w:hAnsi="Arial" w:cs="Arial"/>
          <w:color w:val="auto"/>
        </w:rPr>
      </w:pPr>
      <w:r w:rsidRPr="00EC69CA">
        <w:rPr>
          <w:rFonts w:ascii="Arial" w:eastAsia="Arial" w:hAnsi="Arial" w:cs="Arial"/>
          <w:color w:val="auto"/>
          <w:sz w:val="16"/>
        </w:rPr>
        <w:t xml:space="preserve"> </w:t>
      </w:r>
    </w:p>
    <w:p w14:paraId="47BC19DC" w14:textId="77777777" w:rsidR="00D448E4" w:rsidRPr="00EC69CA" w:rsidRDefault="00D448E4" w:rsidP="00D448E4">
      <w:pPr>
        <w:tabs>
          <w:tab w:val="center" w:pos="708"/>
          <w:tab w:val="center" w:pos="1419"/>
          <w:tab w:val="center" w:pos="2127"/>
          <w:tab w:val="center" w:pos="2837"/>
          <w:tab w:val="center" w:pos="3546"/>
          <w:tab w:val="center" w:pos="4254"/>
          <w:tab w:val="center" w:pos="4964"/>
          <w:tab w:val="center" w:pos="5673"/>
          <w:tab w:val="center" w:pos="6383"/>
          <w:tab w:val="center" w:pos="8426"/>
        </w:tabs>
        <w:spacing w:after="0"/>
        <w:ind w:left="284"/>
        <w:rPr>
          <w:rFonts w:ascii="Arial" w:hAnsi="Arial" w:cs="Arial"/>
          <w:color w:val="auto"/>
        </w:rPr>
      </w:pPr>
      <w:r w:rsidRPr="00EC69CA">
        <w:rPr>
          <w:rFonts w:ascii="Arial" w:eastAsia="Arial" w:hAnsi="Arial" w:cs="Arial"/>
          <w:color w:val="auto"/>
          <w:sz w:val="16"/>
        </w:rPr>
        <w:t xml:space="preserve"> </w:t>
      </w:r>
      <w:r w:rsidRPr="00EC69CA">
        <w:rPr>
          <w:rFonts w:ascii="Arial" w:eastAsia="Arial" w:hAnsi="Arial" w:cs="Arial"/>
          <w:color w:val="auto"/>
          <w:sz w:val="16"/>
        </w:rPr>
        <w:tab/>
        <w:t xml:space="preserve"> </w:t>
      </w:r>
      <w:r w:rsidRPr="00EC69CA">
        <w:rPr>
          <w:rFonts w:ascii="Arial" w:eastAsia="Arial" w:hAnsi="Arial" w:cs="Arial"/>
          <w:color w:val="auto"/>
          <w:sz w:val="16"/>
        </w:rPr>
        <w:tab/>
        <w:t xml:space="preserve"> </w:t>
      </w:r>
      <w:r w:rsidRPr="00EC69CA">
        <w:rPr>
          <w:rFonts w:ascii="Arial" w:eastAsia="Arial" w:hAnsi="Arial" w:cs="Arial"/>
          <w:color w:val="auto"/>
          <w:sz w:val="16"/>
        </w:rPr>
        <w:tab/>
        <w:t xml:space="preserve"> </w:t>
      </w:r>
      <w:r w:rsidRPr="00EC69CA">
        <w:rPr>
          <w:rFonts w:ascii="Arial" w:eastAsia="Arial" w:hAnsi="Arial" w:cs="Arial"/>
          <w:color w:val="auto"/>
          <w:sz w:val="16"/>
        </w:rPr>
        <w:tab/>
        <w:t xml:space="preserve"> </w:t>
      </w:r>
      <w:r w:rsidRPr="00EC69CA">
        <w:rPr>
          <w:rFonts w:ascii="Arial" w:eastAsia="Arial" w:hAnsi="Arial" w:cs="Arial"/>
          <w:color w:val="auto"/>
          <w:sz w:val="16"/>
        </w:rPr>
        <w:tab/>
        <w:t xml:space="preserve"> </w:t>
      </w:r>
      <w:r w:rsidRPr="00EC69CA">
        <w:rPr>
          <w:rFonts w:ascii="Arial" w:eastAsia="Arial" w:hAnsi="Arial" w:cs="Arial"/>
          <w:color w:val="auto"/>
          <w:sz w:val="16"/>
        </w:rPr>
        <w:tab/>
        <w:t xml:space="preserve"> </w:t>
      </w:r>
      <w:r w:rsidRPr="00EC69CA">
        <w:rPr>
          <w:rFonts w:ascii="Arial" w:eastAsia="Arial" w:hAnsi="Arial" w:cs="Arial"/>
          <w:color w:val="auto"/>
          <w:sz w:val="16"/>
        </w:rPr>
        <w:tab/>
        <w:t xml:space="preserve"> </w:t>
      </w:r>
      <w:r w:rsidRPr="00EC69CA">
        <w:rPr>
          <w:rFonts w:ascii="Arial" w:eastAsia="Arial" w:hAnsi="Arial" w:cs="Arial"/>
          <w:color w:val="auto"/>
          <w:sz w:val="16"/>
        </w:rPr>
        <w:tab/>
        <w:t xml:space="preserve"> </w:t>
      </w:r>
      <w:r w:rsidRPr="00EC69CA">
        <w:rPr>
          <w:rFonts w:ascii="Arial" w:eastAsia="Arial" w:hAnsi="Arial" w:cs="Arial"/>
          <w:color w:val="auto"/>
          <w:sz w:val="16"/>
        </w:rPr>
        <w:tab/>
        <w:t xml:space="preserve"> </w:t>
      </w:r>
      <w:r w:rsidRPr="00EC69CA">
        <w:rPr>
          <w:rFonts w:ascii="Arial" w:eastAsia="Arial" w:hAnsi="Arial" w:cs="Arial"/>
          <w:color w:val="auto"/>
          <w:sz w:val="16"/>
        </w:rPr>
        <w:tab/>
        <w:t xml:space="preserve">………..…………………..……………..  </w:t>
      </w:r>
      <w:r w:rsidRPr="00EC69CA">
        <w:rPr>
          <w:rFonts w:ascii="Arial" w:eastAsia="Arial" w:hAnsi="Arial" w:cs="Arial"/>
          <w:color w:val="auto"/>
          <w:sz w:val="24"/>
        </w:rPr>
        <w:t xml:space="preserve">                   </w:t>
      </w:r>
    </w:p>
    <w:p w14:paraId="1638D8AD" w14:textId="77777777" w:rsidR="00D448E4" w:rsidRPr="00EC69CA" w:rsidRDefault="00D448E4" w:rsidP="00D448E4">
      <w:pPr>
        <w:tabs>
          <w:tab w:val="center" w:pos="708"/>
          <w:tab w:val="center" w:pos="1419"/>
          <w:tab w:val="center" w:pos="2127"/>
          <w:tab w:val="center" w:pos="2837"/>
          <w:tab w:val="center" w:pos="3546"/>
          <w:tab w:val="center" w:pos="4254"/>
          <w:tab w:val="center" w:pos="4964"/>
          <w:tab w:val="center" w:pos="5673"/>
          <w:tab w:val="center" w:pos="6383"/>
          <w:tab w:val="center" w:pos="8162"/>
        </w:tabs>
        <w:spacing w:after="17"/>
        <w:ind w:left="284"/>
        <w:rPr>
          <w:rFonts w:ascii="Arial" w:hAnsi="Arial" w:cs="Arial"/>
          <w:color w:val="auto"/>
        </w:rPr>
      </w:pPr>
      <w:r w:rsidRPr="00EC69CA">
        <w:rPr>
          <w:rFonts w:ascii="Arial" w:eastAsia="Arial" w:hAnsi="Arial" w:cs="Arial"/>
          <w:color w:val="auto"/>
          <w:sz w:val="24"/>
        </w:rPr>
        <w:t xml:space="preserve"> </w:t>
      </w:r>
      <w:r w:rsidRPr="00EC69CA">
        <w:rPr>
          <w:rFonts w:ascii="Arial" w:eastAsia="Arial" w:hAnsi="Arial" w:cs="Arial"/>
          <w:color w:val="auto"/>
          <w:sz w:val="24"/>
        </w:rPr>
        <w:tab/>
        <w:t xml:space="preserve"> </w:t>
      </w:r>
      <w:r w:rsidRPr="00EC69CA">
        <w:rPr>
          <w:rFonts w:ascii="Arial" w:eastAsia="Arial" w:hAnsi="Arial" w:cs="Arial"/>
          <w:color w:val="auto"/>
          <w:sz w:val="24"/>
        </w:rPr>
        <w:tab/>
        <w:t xml:space="preserve"> </w:t>
      </w:r>
      <w:r w:rsidRPr="00EC69CA">
        <w:rPr>
          <w:rFonts w:ascii="Arial" w:eastAsia="Arial" w:hAnsi="Arial" w:cs="Arial"/>
          <w:color w:val="auto"/>
          <w:sz w:val="24"/>
        </w:rPr>
        <w:tab/>
        <w:t xml:space="preserve"> </w:t>
      </w:r>
      <w:r w:rsidRPr="00EC69CA">
        <w:rPr>
          <w:rFonts w:ascii="Arial" w:eastAsia="Arial" w:hAnsi="Arial" w:cs="Arial"/>
          <w:color w:val="auto"/>
          <w:sz w:val="24"/>
        </w:rPr>
        <w:tab/>
        <w:t xml:space="preserve"> </w:t>
      </w:r>
      <w:r w:rsidRPr="00EC69CA">
        <w:rPr>
          <w:rFonts w:ascii="Arial" w:eastAsia="Arial" w:hAnsi="Arial" w:cs="Arial"/>
          <w:color w:val="auto"/>
          <w:sz w:val="24"/>
        </w:rPr>
        <w:tab/>
        <w:t xml:space="preserve"> </w:t>
      </w:r>
      <w:r w:rsidRPr="00EC69CA">
        <w:rPr>
          <w:rFonts w:ascii="Arial" w:eastAsia="Arial" w:hAnsi="Arial" w:cs="Arial"/>
          <w:color w:val="auto"/>
          <w:sz w:val="24"/>
        </w:rPr>
        <w:tab/>
        <w:t xml:space="preserve"> </w:t>
      </w:r>
      <w:r w:rsidRPr="00EC69CA">
        <w:rPr>
          <w:rFonts w:ascii="Arial" w:eastAsia="Arial" w:hAnsi="Arial" w:cs="Arial"/>
          <w:color w:val="auto"/>
          <w:sz w:val="24"/>
        </w:rPr>
        <w:tab/>
        <w:t xml:space="preserve"> </w:t>
      </w:r>
      <w:r w:rsidRPr="00EC69CA">
        <w:rPr>
          <w:rFonts w:ascii="Arial" w:eastAsia="Arial" w:hAnsi="Arial" w:cs="Arial"/>
          <w:color w:val="auto"/>
          <w:sz w:val="24"/>
        </w:rPr>
        <w:tab/>
        <w:t xml:space="preserve"> </w:t>
      </w:r>
      <w:r w:rsidRPr="00EC69CA">
        <w:rPr>
          <w:rFonts w:ascii="Arial" w:eastAsia="Arial" w:hAnsi="Arial" w:cs="Arial"/>
          <w:color w:val="auto"/>
          <w:sz w:val="24"/>
        </w:rPr>
        <w:tab/>
        <w:t xml:space="preserve"> </w:t>
      </w:r>
      <w:r w:rsidRPr="00EC69CA">
        <w:rPr>
          <w:rFonts w:ascii="Arial" w:eastAsia="Arial" w:hAnsi="Arial" w:cs="Arial"/>
          <w:color w:val="auto"/>
          <w:sz w:val="24"/>
        </w:rPr>
        <w:tab/>
        <w:t xml:space="preserve">      </w:t>
      </w:r>
      <w:r w:rsidRPr="00EC69CA">
        <w:rPr>
          <w:rFonts w:ascii="Arial" w:eastAsia="Arial" w:hAnsi="Arial" w:cs="Arial"/>
          <w:color w:val="auto"/>
          <w:sz w:val="20"/>
        </w:rPr>
        <w:t>podpis obserwatora</w:t>
      </w:r>
      <w:r w:rsidRPr="00EC69CA">
        <w:rPr>
          <w:rFonts w:ascii="Arial" w:eastAsia="Arial" w:hAnsi="Arial" w:cs="Arial"/>
          <w:color w:val="auto"/>
          <w:sz w:val="24"/>
        </w:rPr>
        <w:t xml:space="preserve"> </w:t>
      </w:r>
    </w:p>
    <w:p w14:paraId="1DDD30D4" w14:textId="77777777" w:rsidR="00D448E4" w:rsidRPr="00EC69CA" w:rsidRDefault="00D448E4" w:rsidP="00D448E4">
      <w:pPr>
        <w:spacing w:after="159"/>
        <w:ind w:left="284" w:right="14"/>
        <w:jc w:val="center"/>
        <w:rPr>
          <w:rFonts w:ascii="Arial" w:hAnsi="Arial" w:cs="Arial"/>
          <w:color w:val="auto"/>
        </w:rPr>
      </w:pPr>
      <w:r w:rsidRPr="00EC69CA">
        <w:rPr>
          <w:rFonts w:ascii="Arial" w:eastAsia="Arial" w:hAnsi="Arial" w:cs="Arial"/>
          <w:color w:val="auto"/>
          <w:sz w:val="24"/>
        </w:rPr>
        <w:t xml:space="preserve"> </w:t>
      </w:r>
    </w:p>
    <w:p w14:paraId="49A6EF89" w14:textId="77777777" w:rsidR="00D448E4" w:rsidRPr="00EC69CA" w:rsidRDefault="00D448E4" w:rsidP="00D448E4">
      <w:pPr>
        <w:spacing w:after="103"/>
        <w:ind w:left="284"/>
        <w:rPr>
          <w:rFonts w:ascii="Arial" w:hAnsi="Arial" w:cs="Arial"/>
          <w:color w:val="auto"/>
        </w:rPr>
      </w:pPr>
      <w:r w:rsidRPr="00EC69CA">
        <w:rPr>
          <w:rFonts w:ascii="Arial" w:eastAsia="Arial" w:hAnsi="Arial" w:cs="Arial"/>
          <w:color w:val="auto"/>
          <w:sz w:val="20"/>
          <w:u w:val="single" w:color="000000"/>
        </w:rPr>
        <w:t>Instrukcja:</w:t>
      </w:r>
      <w:r w:rsidRPr="00EC69CA">
        <w:rPr>
          <w:rFonts w:ascii="Arial" w:eastAsia="Arial" w:hAnsi="Arial" w:cs="Arial"/>
          <w:color w:val="auto"/>
          <w:sz w:val="20"/>
        </w:rPr>
        <w:t xml:space="preserve"> </w:t>
      </w:r>
    </w:p>
    <w:p w14:paraId="24402F4A" w14:textId="77777777" w:rsidR="00D448E4" w:rsidRPr="00EC69CA" w:rsidRDefault="00D448E4" w:rsidP="00D448E4">
      <w:pPr>
        <w:spacing w:after="10" w:line="268" w:lineRule="auto"/>
        <w:ind w:left="284"/>
        <w:rPr>
          <w:rFonts w:ascii="Arial" w:hAnsi="Arial" w:cs="Arial"/>
          <w:color w:val="auto"/>
        </w:rPr>
      </w:pPr>
      <w:r w:rsidRPr="00EC69CA">
        <w:rPr>
          <w:rFonts w:ascii="Arial" w:eastAsia="Arial" w:hAnsi="Arial" w:cs="Arial"/>
          <w:color w:val="auto"/>
          <w:sz w:val="20"/>
        </w:rPr>
        <w:t>Ocena obserwatora powinna skupić się na następujących etapach zawodów:</w:t>
      </w:r>
    </w:p>
    <w:p w14:paraId="4D62FF86" w14:textId="77777777" w:rsidR="00D448E4" w:rsidRPr="00EC69CA" w:rsidRDefault="00D448E4" w:rsidP="00D448E4">
      <w:pPr>
        <w:numPr>
          <w:ilvl w:val="0"/>
          <w:numId w:val="5"/>
        </w:numPr>
        <w:spacing w:after="17"/>
        <w:ind w:left="284"/>
        <w:rPr>
          <w:rFonts w:ascii="Arial" w:hAnsi="Arial" w:cs="Arial"/>
          <w:color w:val="auto"/>
        </w:rPr>
      </w:pPr>
      <w:r w:rsidRPr="00EC69CA">
        <w:rPr>
          <w:rFonts w:ascii="Arial" w:eastAsia="Arial" w:hAnsi="Arial" w:cs="Arial"/>
          <w:color w:val="auto"/>
          <w:sz w:val="20"/>
        </w:rPr>
        <w:t>przebieg zapisu i przyjmowania zawodników;</w:t>
      </w:r>
    </w:p>
    <w:p w14:paraId="69F1A91E" w14:textId="77777777" w:rsidR="00D448E4" w:rsidRPr="00EC69CA" w:rsidRDefault="00D448E4" w:rsidP="00D448E4">
      <w:pPr>
        <w:numPr>
          <w:ilvl w:val="0"/>
          <w:numId w:val="5"/>
        </w:numPr>
        <w:spacing w:after="10" w:line="268" w:lineRule="auto"/>
        <w:ind w:left="284"/>
        <w:rPr>
          <w:rFonts w:ascii="Arial" w:hAnsi="Arial" w:cs="Arial"/>
          <w:color w:val="auto"/>
        </w:rPr>
      </w:pPr>
      <w:r w:rsidRPr="00EC69CA">
        <w:rPr>
          <w:rFonts w:ascii="Arial" w:eastAsia="Arial" w:hAnsi="Arial" w:cs="Arial"/>
          <w:color w:val="auto"/>
          <w:sz w:val="20"/>
        </w:rPr>
        <w:t>ceremonia otwarcia (zgodność z wytycznymi);</w:t>
      </w:r>
    </w:p>
    <w:p w14:paraId="76F1E43F" w14:textId="77777777" w:rsidR="00D448E4" w:rsidRPr="00EC69CA" w:rsidRDefault="00D448E4" w:rsidP="00D448E4">
      <w:pPr>
        <w:numPr>
          <w:ilvl w:val="0"/>
          <w:numId w:val="5"/>
        </w:numPr>
        <w:spacing w:after="17"/>
        <w:ind w:left="284"/>
        <w:rPr>
          <w:rFonts w:ascii="Arial" w:hAnsi="Arial" w:cs="Arial"/>
          <w:color w:val="auto"/>
        </w:rPr>
      </w:pPr>
      <w:r w:rsidRPr="00EC69CA">
        <w:rPr>
          <w:rFonts w:ascii="Arial" w:eastAsia="Arial" w:hAnsi="Arial" w:cs="Arial"/>
          <w:color w:val="auto"/>
          <w:sz w:val="20"/>
        </w:rPr>
        <w:t>odprawa z kierownikami ekip;</w:t>
      </w:r>
    </w:p>
    <w:p w14:paraId="38CE4ADC" w14:textId="77777777" w:rsidR="00D448E4" w:rsidRPr="00EC69CA" w:rsidRDefault="00D448E4" w:rsidP="00D448E4">
      <w:pPr>
        <w:numPr>
          <w:ilvl w:val="0"/>
          <w:numId w:val="5"/>
        </w:numPr>
        <w:spacing w:after="10" w:line="268" w:lineRule="auto"/>
        <w:ind w:left="284"/>
        <w:rPr>
          <w:rFonts w:ascii="Arial" w:hAnsi="Arial" w:cs="Arial"/>
          <w:color w:val="auto"/>
        </w:rPr>
      </w:pPr>
      <w:r w:rsidRPr="00EC69CA">
        <w:rPr>
          <w:rFonts w:ascii="Arial" w:eastAsia="Arial" w:hAnsi="Arial" w:cs="Arial"/>
          <w:color w:val="auto"/>
          <w:sz w:val="20"/>
        </w:rPr>
        <w:t>przebieg zawodów (przestrzeganie ZOSW w danej dyscyplinie, przygotowanie łowiska i ogólnie terenu zawodów, proces obliczania wyników oraz szybkość ich publikacji);</w:t>
      </w:r>
    </w:p>
    <w:p w14:paraId="5D1AAB11" w14:textId="77777777" w:rsidR="00D448E4" w:rsidRPr="00EC69CA" w:rsidRDefault="00D448E4" w:rsidP="00D448E4">
      <w:pPr>
        <w:numPr>
          <w:ilvl w:val="0"/>
          <w:numId w:val="5"/>
        </w:numPr>
        <w:spacing w:after="10" w:line="268" w:lineRule="auto"/>
        <w:ind w:left="284"/>
        <w:rPr>
          <w:rFonts w:ascii="Arial" w:hAnsi="Arial" w:cs="Arial"/>
          <w:color w:val="auto"/>
        </w:rPr>
      </w:pPr>
      <w:r w:rsidRPr="00EC69CA">
        <w:rPr>
          <w:rFonts w:ascii="Arial" w:eastAsia="Arial" w:hAnsi="Arial" w:cs="Arial"/>
          <w:color w:val="auto"/>
          <w:sz w:val="20"/>
        </w:rPr>
        <w:t xml:space="preserve">ocena pracy komisji sędziowskiej, (kompetencje, zaangażowanie, przygotowanie, współpraca sędziego głównego z całą komisją sędziowską); </w:t>
      </w:r>
    </w:p>
    <w:p w14:paraId="6321A083" w14:textId="77777777" w:rsidR="00D448E4" w:rsidRPr="00EC69CA" w:rsidRDefault="00D448E4" w:rsidP="00D448E4">
      <w:pPr>
        <w:numPr>
          <w:ilvl w:val="0"/>
          <w:numId w:val="5"/>
        </w:numPr>
        <w:spacing w:after="129" w:line="268" w:lineRule="auto"/>
        <w:ind w:left="284"/>
        <w:rPr>
          <w:rFonts w:ascii="Arial" w:hAnsi="Arial" w:cs="Arial"/>
          <w:color w:val="auto"/>
        </w:rPr>
      </w:pPr>
      <w:r w:rsidRPr="00EC69CA">
        <w:rPr>
          <w:rFonts w:ascii="Arial" w:eastAsia="Arial" w:hAnsi="Arial" w:cs="Arial"/>
          <w:color w:val="auto"/>
          <w:sz w:val="20"/>
        </w:rPr>
        <w:t>ceremonia zamknięcia (zgodność z wytycznymi).</w:t>
      </w:r>
    </w:p>
    <w:p w14:paraId="1C17ACAA" w14:textId="77777777" w:rsidR="00D448E4" w:rsidRPr="00EC69CA" w:rsidRDefault="00D448E4" w:rsidP="00D448E4">
      <w:pPr>
        <w:spacing w:after="10" w:line="268" w:lineRule="auto"/>
        <w:ind w:left="284"/>
        <w:rPr>
          <w:rFonts w:ascii="Arial" w:eastAsia="Arial" w:hAnsi="Arial" w:cs="Arial"/>
          <w:color w:val="auto"/>
          <w:sz w:val="20"/>
        </w:rPr>
      </w:pPr>
      <w:r w:rsidRPr="00EC69CA">
        <w:rPr>
          <w:rFonts w:ascii="Arial" w:eastAsia="Arial" w:hAnsi="Arial" w:cs="Arial"/>
          <w:i/>
          <w:color w:val="auto"/>
          <w:sz w:val="20"/>
        </w:rPr>
        <w:t>Ocena powinna być rzetelna, obiektywna i pozbawiona emocji. Obserwator powinien również zapisać wnioski, które mogą być pomocne przy organizacji kolejnych zawodów danego typu</w:t>
      </w:r>
      <w:r w:rsidRPr="00EC69CA">
        <w:rPr>
          <w:rFonts w:ascii="Arial" w:eastAsia="Arial" w:hAnsi="Arial" w:cs="Arial"/>
          <w:color w:val="auto"/>
          <w:sz w:val="20"/>
        </w:rPr>
        <w:t>.</w:t>
      </w:r>
    </w:p>
    <w:p w14:paraId="4005AF80" w14:textId="77777777" w:rsidR="0059679D" w:rsidRPr="00D448E4" w:rsidRDefault="0059679D" w:rsidP="00D448E4">
      <w:pPr>
        <w:ind w:left="284"/>
      </w:pPr>
    </w:p>
    <w:sectPr w:rsidR="0059679D" w:rsidRPr="00D448E4" w:rsidSect="00D72A00">
      <w:pgSz w:w="11906" w:h="16838" w:code="9"/>
      <w:pgMar w:top="340" w:right="567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D5549"/>
    <w:multiLevelType w:val="hybridMultilevel"/>
    <w:tmpl w:val="66BEE2BC"/>
    <w:lvl w:ilvl="0" w:tplc="F3A6CACA">
      <w:start w:val="26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2421431"/>
    <w:multiLevelType w:val="hybridMultilevel"/>
    <w:tmpl w:val="42C2A264"/>
    <w:lvl w:ilvl="0" w:tplc="041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18085168">
      <w:start w:val="1"/>
      <w:numFmt w:val="bullet"/>
      <w:lvlText w:val=""/>
      <w:lvlJc w:val="left"/>
      <w:pPr>
        <w:tabs>
          <w:tab w:val="num" w:pos="2496"/>
        </w:tabs>
        <w:ind w:left="2477" w:hanging="341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 w15:restartNumberingAfterBreak="0">
    <w:nsid w:val="43914B6E"/>
    <w:multiLevelType w:val="hybridMultilevel"/>
    <w:tmpl w:val="25661178"/>
    <w:lvl w:ilvl="0" w:tplc="63EA717E">
      <w:start w:val="1"/>
      <w:numFmt w:val="bullet"/>
      <w:lvlText w:val=""/>
      <w:lvlJc w:val="left"/>
      <w:pPr>
        <w:ind w:left="13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2A3CB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C279F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72600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2A536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4032B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32DE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36AAE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5E12C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347BBD"/>
    <w:multiLevelType w:val="hybridMultilevel"/>
    <w:tmpl w:val="42C2A264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tabs>
          <w:tab w:val="num" w:pos="2496"/>
        </w:tabs>
        <w:ind w:left="2477" w:hanging="341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 w15:restartNumberingAfterBreak="0">
    <w:nsid w:val="64AF574B"/>
    <w:multiLevelType w:val="hybridMultilevel"/>
    <w:tmpl w:val="3E8A8A54"/>
    <w:lvl w:ilvl="0" w:tplc="07FE1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328834">
    <w:abstractNumId w:val="1"/>
  </w:num>
  <w:num w:numId="2" w16cid:durableId="1708018060">
    <w:abstractNumId w:val="3"/>
  </w:num>
  <w:num w:numId="3" w16cid:durableId="217015171">
    <w:abstractNumId w:val="0"/>
  </w:num>
  <w:num w:numId="4" w16cid:durableId="272057386">
    <w:abstractNumId w:val="4"/>
  </w:num>
  <w:num w:numId="5" w16cid:durableId="1312371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00"/>
    <w:rsid w:val="001C281D"/>
    <w:rsid w:val="002E0974"/>
    <w:rsid w:val="00373D63"/>
    <w:rsid w:val="00513ED0"/>
    <w:rsid w:val="0059679D"/>
    <w:rsid w:val="00A75785"/>
    <w:rsid w:val="00D448E4"/>
    <w:rsid w:val="00D72A00"/>
    <w:rsid w:val="00DD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8BB3"/>
  <w15:chartTrackingRefBased/>
  <w15:docId w15:val="{32296982-697F-4CA8-A0E7-5848BE6C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A00"/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paragraph" w:styleId="Nagwek2">
    <w:name w:val="heading 2"/>
    <w:next w:val="Normalny"/>
    <w:link w:val="Nagwek2Znak"/>
    <w:uiPriority w:val="9"/>
    <w:unhideWhenUsed/>
    <w:qFormat/>
    <w:rsid w:val="00D448E4"/>
    <w:pPr>
      <w:keepNext/>
      <w:keepLines/>
      <w:spacing w:after="90"/>
      <w:ind w:left="152" w:hanging="10"/>
      <w:jc w:val="center"/>
      <w:outlineLvl w:val="1"/>
    </w:pPr>
    <w:rPr>
      <w:rFonts w:ascii="Tahoma" w:eastAsia="Tahoma" w:hAnsi="Tahoma" w:cs="Tahoma"/>
      <w:b/>
      <w:color w:val="000000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448E4"/>
    <w:rPr>
      <w:rFonts w:ascii="Tahoma" w:eastAsia="Tahoma" w:hAnsi="Tahoma" w:cs="Tahoma"/>
      <w:b/>
      <w:color w:val="000000"/>
      <w:kern w:val="0"/>
      <w:sz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746</Words>
  <Characters>4476</Characters>
  <Application>Microsoft Office Word</Application>
  <DocSecurity>0</DocSecurity>
  <Lines>37</Lines>
  <Paragraphs>10</Paragraphs>
  <ScaleCrop>false</ScaleCrop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Niedbała</dc:creator>
  <cp:keywords/>
  <dc:description/>
  <cp:lastModifiedBy>Łukasz Niedbała</cp:lastModifiedBy>
  <cp:revision>2</cp:revision>
  <dcterms:created xsi:type="dcterms:W3CDTF">2023-11-20T08:48:00Z</dcterms:created>
  <dcterms:modified xsi:type="dcterms:W3CDTF">2023-11-20T08:48:00Z</dcterms:modified>
</cp:coreProperties>
</file>