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9515" w14:textId="536FC856" w:rsidR="009E28BA" w:rsidRDefault="009E28BA" w:rsidP="009E28BA">
      <w:pPr>
        <w:spacing w:line="276" w:lineRule="auto"/>
        <w:jc w:val="center"/>
        <w:rPr>
          <w:lang w:eastAsia="pl-PL"/>
        </w:rPr>
      </w:pPr>
      <w:bookmarkStart w:id="0" w:name="_GoBack"/>
      <w:bookmarkEnd w:id="0"/>
      <w:r>
        <w:rPr>
          <w:b/>
          <w:lang w:eastAsia="pl-PL"/>
        </w:rPr>
        <w:t xml:space="preserve">Uchwała nr  </w:t>
      </w:r>
      <w:r w:rsidR="00791D9F">
        <w:rPr>
          <w:b/>
          <w:lang w:eastAsia="pl-PL"/>
        </w:rPr>
        <w:t>1</w:t>
      </w:r>
      <w:r>
        <w:rPr>
          <w:b/>
          <w:lang w:eastAsia="pl-PL"/>
        </w:rPr>
        <w:t>/I/2020</w:t>
      </w:r>
    </w:p>
    <w:p w14:paraId="55EAF037" w14:textId="77777777" w:rsidR="009E28BA" w:rsidRDefault="009E28BA" w:rsidP="009E28BA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310E408E" w14:textId="77777777" w:rsidR="009E28BA" w:rsidRDefault="009E28BA" w:rsidP="009E28BA">
      <w:pPr>
        <w:jc w:val="center"/>
        <w:rPr>
          <w:b/>
          <w:lang w:eastAsia="pl-PL"/>
        </w:rPr>
      </w:pPr>
      <w:r>
        <w:rPr>
          <w:b/>
          <w:lang w:eastAsia="pl-PL"/>
        </w:rPr>
        <w:t>z dnia 9 stycznia  2020 r.</w:t>
      </w:r>
    </w:p>
    <w:p w14:paraId="0ACF4FE5" w14:textId="77777777" w:rsidR="009E28BA" w:rsidRDefault="009E28BA" w:rsidP="009E28BA">
      <w:pPr>
        <w:jc w:val="center"/>
        <w:rPr>
          <w:b/>
          <w:lang w:eastAsia="pl-PL"/>
        </w:rPr>
      </w:pPr>
    </w:p>
    <w:p w14:paraId="4E38C288" w14:textId="77777777" w:rsidR="009E28BA" w:rsidRDefault="009E28BA" w:rsidP="009E28BA">
      <w:pPr>
        <w:rPr>
          <w:b/>
          <w:lang w:eastAsia="pl-PL"/>
        </w:rPr>
      </w:pPr>
      <w:r>
        <w:rPr>
          <w:b/>
          <w:lang w:eastAsia="pl-PL"/>
        </w:rPr>
        <w:t>w sprawie: skierowania wniosku do Prezydium Głównej Komisji Rewizyjnej</w:t>
      </w:r>
    </w:p>
    <w:p w14:paraId="728BBA0A" w14:textId="77777777" w:rsidR="009E28BA" w:rsidRDefault="009E28BA" w:rsidP="009E28BA">
      <w:pPr>
        <w:spacing w:line="276" w:lineRule="auto"/>
        <w:rPr>
          <w:b/>
          <w:lang w:eastAsia="pl-PL"/>
        </w:rPr>
      </w:pPr>
    </w:p>
    <w:p w14:paraId="756CFB47" w14:textId="77777777" w:rsidR="009E28BA" w:rsidRDefault="009E28BA" w:rsidP="009E28B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31 ust. 2, w związku z § 30 pkt. 1 Statutu PZW z dnia 15.03.2017 r.,</w:t>
      </w:r>
    </w:p>
    <w:p w14:paraId="70F0D77D" w14:textId="77777777" w:rsidR="009E28BA" w:rsidRDefault="009E28BA" w:rsidP="009E28B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6287CA9F" w14:textId="77777777" w:rsidR="009E28BA" w:rsidRDefault="009E28BA" w:rsidP="009E28B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14:paraId="0E752B7A" w14:textId="77777777" w:rsidR="009E28BA" w:rsidRDefault="009E28BA" w:rsidP="009E28BA">
      <w:pPr>
        <w:spacing w:line="276" w:lineRule="auto"/>
        <w:jc w:val="center"/>
        <w:rPr>
          <w:lang w:eastAsia="pl-PL"/>
        </w:rPr>
      </w:pPr>
    </w:p>
    <w:p w14:paraId="4011A882" w14:textId="77777777" w:rsidR="009E28BA" w:rsidRDefault="009E28BA" w:rsidP="009E28BA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007A5E1E" w14:textId="77777777" w:rsidR="009E28BA" w:rsidRDefault="009E28BA" w:rsidP="00634219">
      <w:pPr>
        <w:jc w:val="both"/>
        <w:rPr>
          <w:lang w:eastAsia="pl-PL"/>
        </w:rPr>
      </w:pPr>
    </w:p>
    <w:p w14:paraId="71796509" w14:textId="77777777" w:rsidR="009E28BA" w:rsidRDefault="009E28BA" w:rsidP="00634219">
      <w:pPr>
        <w:jc w:val="both"/>
        <w:rPr>
          <w:lang w:eastAsia="pl-PL"/>
        </w:rPr>
      </w:pPr>
      <w:r>
        <w:rPr>
          <w:lang w:eastAsia="pl-PL"/>
        </w:rPr>
        <w:t xml:space="preserve">Zwraca się z wnioskiem </w:t>
      </w:r>
      <w:r w:rsidRPr="005E24B1">
        <w:rPr>
          <w:lang w:eastAsia="pl-PL"/>
        </w:rPr>
        <w:t>do Prezydium Gł</w:t>
      </w:r>
      <w:r>
        <w:rPr>
          <w:lang w:eastAsia="pl-PL"/>
        </w:rPr>
        <w:t>ó</w:t>
      </w:r>
      <w:r w:rsidRPr="005E24B1">
        <w:rPr>
          <w:lang w:eastAsia="pl-PL"/>
        </w:rPr>
        <w:t xml:space="preserve">wnej Komisji Rewizyjnej </w:t>
      </w:r>
      <w:r>
        <w:rPr>
          <w:lang w:eastAsia="pl-PL"/>
        </w:rPr>
        <w:t xml:space="preserve">Polskiego Związku Wędkarskiego </w:t>
      </w:r>
      <w:r w:rsidRPr="005E24B1">
        <w:rPr>
          <w:lang w:eastAsia="pl-PL"/>
        </w:rPr>
        <w:t xml:space="preserve">o  zbadanie  zasadności zarzutów podniesionych  w </w:t>
      </w:r>
      <w:r>
        <w:rPr>
          <w:lang w:eastAsia="pl-PL"/>
        </w:rPr>
        <w:t xml:space="preserve"> </w:t>
      </w:r>
      <w:r w:rsidRPr="005E24B1">
        <w:rPr>
          <w:lang w:eastAsia="pl-PL"/>
        </w:rPr>
        <w:t xml:space="preserve">uzasadnieniu  </w:t>
      </w:r>
      <w:r>
        <w:rPr>
          <w:lang w:eastAsia="pl-PL"/>
        </w:rPr>
        <w:t>wniosku delegatów z dnia 20 grudnia 2019 r.  w sprawie zwołania Nadzwyczajnego Krajowego Zjazdu Delegatów PZW.</w:t>
      </w:r>
    </w:p>
    <w:p w14:paraId="5925F6B1" w14:textId="77777777" w:rsidR="009E28BA" w:rsidRDefault="009E28BA" w:rsidP="009E28B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2075C363" w14:textId="77777777" w:rsidR="009E28BA" w:rsidRDefault="009E28BA" w:rsidP="009E28B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60D573B2" w14:textId="77777777" w:rsidR="009E28BA" w:rsidRDefault="009E28BA" w:rsidP="009E28BA">
      <w:pPr>
        <w:pStyle w:val="Akapitzlist"/>
        <w:rPr>
          <w:lang w:eastAsia="pl-PL"/>
        </w:rPr>
      </w:pPr>
    </w:p>
    <w:p w14:paraId="77C45F7C" w14:textId="6C0FCF5B" w:rsidR="009E28BA" w:rsidRDefault="009E28BA" w:rsidP="009E28BA">
      <w:pPr>
        <w:pStyle w:val="Akapitzlist"/>
        <w:suppressAutoHyphens w:val="0"/>
        <w:spacing w:line="276" w:lineRule="auto"/>
        <w:ind w:left="0"/>
        <w:rPr>
          <w:lang w:eastAsia="pl-PL"/>
        </w:rPr>
      </w:pPr>
      <w:r>
        <w:rPr>
          <w:lang w:eastAsia="pl-PL"/>
        </w:rPr>
        <w:t xml:space="preserve">Wniosek stanowi załącznik do niniejszej </w:t>
      </w:r>
      <w:r w:rsidR="007F4100">
        <w:rPr>
          <w:lang w:eastAsia="pl-PL"/>
        </w:rPr>
        <w:t>u</w:t>
      </w:r>
      <w:r>
        <w:rPr>
          <w:lang w:eastAsia="pl-PL"/>
        </w:rPr>
        <w:t>chwały.</w:t>
      </w:r>
    </w:p>
    <w:p w14:paraId="4390007F" w14:textId="77777777" w:rsidR="009E28BA" w:rsidRDefault="009E28BA" w:rsidP="009E28B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066FEA12" w14:textId="77777777" w:rsidR="009E28BA" w:rsidRDefault="009E28BA" w:rsidP="009E28B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3</w:t>
      </w:r>
    </w:p>
    <w:p w14:paraId="0E737787" w14:textId="77777777" w:rsidR="009E28BA" w:rsidRDefault="009E28BA" w:rsidP="009E28BA">
      <w:pPr>
        <w:pStyle w:val="Akapitzlist"/>
        <w:rPr>
          <w:lang w:eastAsia="pl-PL"/>
        </w:rPr>
      </w:pPr>
    </w:p>
    <w:p w14:paraId="7EBD385A" w14:textId="77777777" w:rsidR="009E28BA" w:rsidRDefault="009E28BA" w:rsidP="009E28BA">
      <w:pPr>
        <w:jc w:val="both"/>
        <w:rPr>
          <w:lang w:eastAsia="pl-PL"/>
        </w:rPr>
      </w:pPr>
      <w:r>
        <w:rPr>
          <w:lang w:eastAsia="pl-PL"/>
        </w:rPr>
        <w:t>Wykonanie uchwały powierza Prezesowi ZG PZW.</w:t>
      </w:r>
    </w:p>
    <w:p w14:paraId="3C27CB62" w14:textId="77777777" w:rsidR="009E28BA" w:rsidRDefault="009E28BA" w:rsidP="009E28BA">
      <w:pPr>
        <w:jc w:val="both"/>
        <w:rPr>
          <w:lang w:eastAsia="pl-PL"/>
        </w:rPr>
      </w:pPr>
      <w:r>
        <w:rPr>
          <w:lang w:eastAsia="pl-PL"/>
        </w:rPr>
        <w:t xml:space="preserve"> </w:t>
      </w:r>
    </w:p>
    <w:p w14:paraId="5DB23DA6" w14:textId="77777777" w:rsidR="009E28BA" w:rsidRDefault="009E28BA" w:rsidP="009E28BA">
      <w:pPr>
        <w:jc w:val="both"/>
        <w:rPr>
          <w:lang w:eastAsia="pl-PL"/>
        </w:rPr>
      </w:pPr>
    </w:p>
    <w:p w14:paraId="19F3FB59" w14:textId="77777777" w:rsidR="009E28BA" w:rsidRDefault="009E28BA" w:rsidP="009E28BA">
      <w:pPr>
        <w:jc w:val="center"/>
        <w:rPr>
          <w:lang w:eastAsia="pl-PL"/>
        </w:rPr>
      </w:pPr>
      <w:r>
        <w:rPr>
          <w:lang w:eastAsia="pl-PL"/>
        </w:rPr>
        <w:t>§ 4</w:t>
      </w:r>
    </w:p>
    <w:p w14:paraId="3FFE4A57" w14:textId="77777777" w:rsidR="009E28BA" w:rsidRDefault="009E28BA" w:rsidP="009E28BA">
      <w:pPr>
        <w:jc w:val="center"/>
        <w:rPr>
          <w:lang w:eastAsia="pl-PL"/>
        </w:rPr>
      </w:pPr>
    </w:p>
    <w:p w14:paraId="1976D09D" w14:textId="77777777" w:rsidR="009E28BA" w:rsidRDefault="009E28BA" w:rsidP="009E28BA">
      <w:pPr>
        <w:rPr>
          <w:lang w:eastAsia="pl-PL"/>
        </w:rPr>
      </w:pPr>
      <w:r>
        <w:rPr>
          <w:lang w:eastAsia="pl-PL"/>
        </w:rPr>
        <w:t>Uchwała wchodzi w życie z dniem podjęcia</w:t>
      </w:r>
    </w:p>
    <w:p w14:paraId="7E2DC4D0" w14:textId="77777777" w:rsidR="009E28BA" w:rsidRDefault="009E28BA" w:rsidP="009E28BA">
      <w:pPr>
        <w:rPr>
          <w:b/>
          <w:lang w:eastAsia="pl-PL"/>
        </w:rPr>
      </w:pPr>
    </w:p>
    <w:p w14:paraId="3CE45F17" w14:textId="77777777" w:rsidR="009E28BA" w:rsidRDefault="009E28BA" w:rsidP="009E28BA">
      <w:pPr>
        <w:rPr>
          <w:lang w:eastAsia="pl-PL"/>
        </w:rPr>
      </w:pPr>
    </w:p>
    <w:p w14:paraId="2020D531" w14:textId="77777777" w:rsidR="009E28BA" w:rsidRDefault="009E28BA" w:rsidP="009E28BA">
      <w:pPr>
        <w:rPr>
          <w:lang w:eastAsia="pl-PL"/>
        </w:rPr>
      </w:pPr>
    </w:p>
    <w:p w14:paraId="269F787E" w14:textId="77777777" w:rsidR="009E28BA" w:rsidRDefault="009E28BA" w:rsidP="009E28BA">
      <w:pPr>
        <w:ind w:left="360"/>
        <w:rPr>
          <w:lang w:eastAsia="pl-PL"/>
        </w:rPr>
      </w:pPr>
    </w:p>
    <w:p w14:paraId="4EDE3C62" w14:textId="77777777" w:rsidR="009E28BA" w:rsidRPr="00E757A2" w:rsidRDefault="009E28BA" w:rsidP="009E28BA">
      <w:pPr>
        <w:spacing w:line="360" w:lineRule="auto"/>
        <w:ind w:left="360"/>
        <w:rPr>
          <w:b/>
          <w:lang w:eastAsia="pl-PL"/>
        </w:rPr>
      </w:pPr>
      <w:r w:rsidRPr="00E757A2">
        <w:rPr>
          <w:b/>
          <w:lang w:eastAsia="pl-PL"/>
        </w:rPr>
        <w:t xml:space="preserve">     Sekretarz ZG PZW</w:t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  <w:t xml:space="preserve">                   Prezes ZG PZW</w:t>
      </w:r>
    </w:p>
    <w:p w14:paraId="3EBF67CC" w14:textId="77777777" w:rsidR="009E28BA" w:rsidRPr="00E757A2" w:rsidRDefault="009E28BA" w:rsidP="009E28BA">
      <w:pPr>
        <w:spacing w:line="360" w:lineRule="auto"/>
        <w:ind w:left="360"/>
        <w:rPr>
          <w:b/>
          <w:lang w:eastAsia="pl-PL"/>
        </w:rPr>
      </w:pPr>
    </w:p>
    <w:p w14:paraId="4FFDE20A" w14:textId="77777777" w:rsidR="009E28BA" w:rsidRDefault="009E28BA" w:rsidP="009E28BA">
      <w:pPr>
        <w:spacing w:line="360" w:lineRule="auto"/>
        <w:rPr>
          <w:b/>
          <w:lang w:eastAsia="pl-PL"/>
        </w:rPr>
      </w:pPr>
      <w:r w:rsidRPr="00E757A2">
        <w:rPr>
          <w:b/>
          <w:lang w:eastAsia="pl-PL"/>
        </w:rPr>
        <w:tab/>
        <w:t xml:space="preserve">    Beata Olejarz</w:t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  <w:t xml:space="preserve">         Teodor Rudnik</w:t>
      </w:r>
    </w:p>
    <w:p w14:paraId="59D566CF" w14:textId="77777777" w:rsidR="009E28BA" w:rsidRDefault="009E28BA" w:rsidP="009E28BA"/>
    <w:p w14:paraId="6AD5F07C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7A45B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912B3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7F161F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08CD6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C50A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EB533" w14:textId="77777777" w:rsidR="009E28BA" w:rsidRPr="0097013C" w:rsidRDefault="009E28BA" w:rsidP="009E28BA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lastRenderedPageBreak/>
        <w:t>Załącznik</w:t>
      </w:r>
    </w:p>
    <w:p w14:paraId="2BBA3195" w14:textId="77777777" w:rsidR="009E28BA" w:rsidRPr="0097013C" w:rsidRDefault="009E28BA" w:rsidP="009E28BA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t>do uchwały Prezydium ZG PZW</w:t>
      </w:r>
    </w:p>
    <w:p w14:paraId="210CE29E" w14:textId="77777777" w:rsidR="009E28BA" w:rsidRPr="0097013C" w:rsidRDefault="009E28BA" w:rsidP="009E28BA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t xml:space="preserve">Nr </w:t>
      </w:r>
      <w:r>
        <w:rPr>
          <w:sz w:val="20"/>
          <w:szCs w:val="20"/>
        </w:rPr>
        <w:t xml:space="preserve"> 1</w:t>
      </w:r>
      <w:r w:rsidRPr="0097013C">
        <w:rPr>
          <w:sz w:val="20"/>
          <w:szCs w:val="20"/>
        </w:rPr>
        <w:t>/I/20</w:t>
      </w:r>
      <w:r>
        <w:rPr>
          <w:sz w:val="20"/>
          <w:szCs w:val="20"/>
        </w:rPr>
        <w:t>20</w:t>
      </w:r>
    </w:p>
    <w:p w14:paraId="065E97CD" w14:textId="77777777" w:rsidR="009E28BA" w:rsidRDefault="009E28BA" w:rsidP="009E28BA"/>
    <w:p w14:paraId="75F24320" w14:textId="77777777" w:rsidR="009E28BA" w:rsidRDefault="009E28BA" w:rsidP="009E28BA">
      <w:r>
        <w:t>Warszawa, dn. 9.01.2020 r.</w:t>
      </w:r>
    </w:p>
    <w:p w14:paraId="6A06108B" w14:textId="77777777" w:rsidR="009E28BA" w:rsidRDefault="009E28BA" w:rsidP="009E28BA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Prezydium </w:t>
      </w:r>
    </w:p>
    <w:p w14:paraId="05B59052" w14:textId="77777777" w:rsidR="009E28BA" w:rsidRDefault="009E28BA" w:rsidP="009E28BA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Głównej Komisji Rewizyjnej</w:t>
      </w:r>
    </w:p>
    <w:p w14:paraId="216E5BE1" w14:textId="77777777" w:rsidR="009E28BA" w:rsidRDefault="009E28BA" w:rsidP="009E28BA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Polskiego Związku Wędkarskiego</w:t>
      </w:r>
    </w:p>
    <w:p w14:paraId="21C78229" w14:textId="77777777" w:rsidR="009E28BA" w:rsidRDefault="009E28BA" w:rsidP="009E28BA">
      <w:pPr>
        <w:jc w:val="center"/>
        <w:rPr>
          <w:b/>
        </w:rPr>
      </w:pPr>
    </w:p>
    <w:p w14:paraId="7DD913F1" w14:textId="77777777" w:rsidR="009E28BA" w:rsidRDefault="009E28BA" w:rsidP="009E28BA">
      <w:pPr>
        <w:jc w:val="center"/>
        <w:rPr>
          <w:b/>
        </w:rPr>
      </w:pPr>
    </w:p>
    <w:p w14:paraId="0BDEF579" w14:textId="77777777" w:rsidR="009E28BA" w:rsidRDefault="009E28BA" w:rsidP="009E28BA">
      <w:pPr>
        <w:jc w:val="center"/>
        <w:rPr>
          <w:b/>
        </w:rPr>
      </w:pPr>
      <w:r>
        <w:rPr>
          <w:b/>
        </w:rPr>
        <w:t>WNIOSEK</w:t>
      </w:r>
    </w:p>
    <w:p w14:paraId="037BCC3F" w14:textId="77777777" w:rsidR="009E28BA" w:rsidRDefault="009E28BA" w:rsidP="009E28BA">
      <w:pPr>
        <w:jc w:val="both"/>
        <w:rPr>
          <w:b/>
        </w:rPr>
      </w:pPr>
    </w:p>
    <w:p w14:paraId="3F574396" w14:textId="77777777" w:rsidR="009E28BA" w:rsidRDefault="009E28BA" w:rsidP="009E28BA">
      <w:pPr>
        <w:ind w:firstLine="708"/>
        <w:jc w:val="both"/>
      </w:pPr>
      <w:r>
        <w:t xml:space="preserve">W dniu 20 grudnia 2019 roku, w sekretariacie Biura Zarządu Głównego PZW </w:t>
      </w:r>
      <w:r>
        <w:br/>
        <w:t xml:space="preserve">w Warszawie został złożony wniosek o zwołanie Nadzwyczajnego Krajowego Zjazdu Delegatów PZW, podpisany przez 55 delegatów i 2 zastępców delegata na XXXI Krajowy Zjazd Delegatów PZW.  </w:t>
      </w:r>
    </w:p>
    <w:p w14:paraId="11C89BE6" w14:textId="77777777" w:rsidR="009E28BA" w:rsidRDefault="009E28BA" w:rsidP="009E28BA">
      <w:pPr>
        <w:ind w:firstLine="708"/>
        <w:jc w:val="both"/>
      </w:pPr>
      <w:r>
        <w:t xml:space="preserve">W  związku  z  powyższym,  na  podstawie  Uchwały nr 1/I/2020 Prezydium Zarządu Głównego PZW z dnia 9 stycznia 2020 roku, Prezydium ZG zwraca się z wnioskiem  do Prezydium Głównej Komisji Rewizyjnej o  zbadanie  zasadności zarzutów podniesionych  </w:t>
      </w:r>
      <w:r>
        <w:br/>
        <w:t xml:space="preserve">w uzasadnieniu  wniosku delegatów  i przedstawienia stanowiska Głównej Komisji Rewizyjnej w tej sprawie. </w:t>
      </w:r>
    </w:p>
    <w:p w14:paraId="58118831" w14:textId="77777777" w:rsidR="009E28BA" w:rsidRDefault="009E28BA" w:rsidP="00EF5719">
      <w:pPr>
        <w:ind w:firstLine="708"/>
        <w:jc w:val="both"/>
      </w:pPr>
      <w:r>
        <w:t>Prezydium ZG zwraca się do Prezydium Głównej Komisji Rewizyjnej o rozpatrzenie sprawy w trybie pilnym z uwagi na terminy wynikające ze Statutu PZW.</w:t>
      </w:r>
    </w:p>
    <w:p w14:paraId="33A29E23" w14:textId="77777777" w:rsidR="009E28BA" w:rsidRDefault="009E28BA" w:rsidP="009E28BA"/>
    <w:p w14:paraId="0099727F" w14:textId="77777777" w:rsidR="009E28BA" w:rsidRPr="00C639D1" w:rsidRDefault="009E28BA" w:rsidP="009E28BA">
      <w:pPr>
        <w:jc w:val="center"/>
        <w:rPr>
          <w:b/>
        </w:rPr>
      </w:pPr>
    </w:p>
    <w:p w14:paraId="19CA1415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  <w:r w:rsidRPr="00C639D1">
        <w:rPr>
          <w:rFonts w:cs="Calibri"/>
          <w:b/>
          <w:bCs/>
        </w:rPr>
        <w:t xml:space="preserve">        Sekretarz ZG PZW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       </w:t>
      </w:r>
      <w:r w:rsidRPr="00C639D1">
        <w:rPr>
          <w:rFonts w:cs="Calibri"/>
          <w:b/>
          <w:bCs/>
        </w:rPr>
        <w:tab/>
        <w:t>Prezes ZG PZW</w:t>
      </w:r>
    </w:p>
    <w:p w14:paraId="787127F8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28173F3B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1EE18C7B" w14:textId="77777777" w:rsidR="009E28BA" w:rsidRPr="00C639D1" w:rsidRDefault="009E28BA" w:rsidP="009E28BA">
      <w:pPr>
        <w:suppressAutoHyphens w:val="0"/>
        <w:ind w:firstLine="708"/>
        <w:jc w:val="both"/>
        <w:rPr>
          <w:b/>
        </w:rPr>
      </w:pPr>
      <w:r w:rsidRPr="00C639D1">
        <w:rPr>
          <w:rFonts w:cs="Calibri"/>
          <w:b/>
          <w:bCs/>
        </w:rPr>
        <w:t>Beata Olejarz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Teodor Rudnik</w:t>
      </w:r>
    </w:p>
    <w:p w14:paraId="4DD7208D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8A135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D3BE1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F0779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E738A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35305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D4B125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9CB979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84396A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B64E9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B0A78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4D96E7" w14:textId="77777777" w:rsidR="009E28BA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2F8AE" w14:textId="77777777" w:rsidR="009E28BA" w:rsidRPr="00C639D1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>
        <w:rPr>
          <w:rFonts w:ascii="Times New Roman" w:hAnsi="Times New Roman"/>
          <w:b/>
          <w:sz w:val="24"/>
          <w:szCs w:val="24"/>
        </w:rPr>
        <w:t>2</w:t>
      </w:r>
      <w:r w:rsidRPr="00C639D1">
        <w:rPr>
          <w:rFonts w:ascii="Times New Roman" w:hAnsi="Times New Roman"/>
          <w:b/>
          <w:sz w:val="24"/>
          <w:szCs w:val="24"/>
        </w:rPr>
        <w:t>/I/20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>Prezydium Zarządu Głównego Polskiego Związku Wędkarskiego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 xml:space="preserve">z dnia 9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C639D1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C639D1">
        <w:rPr>
          <w:rFonts w:ascii="Times New Roman" w:hAnsi="Times New Roman"/>
          <w:b/>
          <w:sz w:val="24"/>
          <w:szCs w:val="24"/>
        </w:rPr>
        <w:t>r.</w:t>
      </w:r>
    </w:p>
    <w:p w14:paraId="6A2B001A" w14:textId="77777777" w:rsidR="009E28BA" w:rsidRPr="00C639D1" w:rsidRDefault="009E28BA" w:rsidP="009E28BA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0EAFDDEF" w14:textId="77777777" w:rsidR="009E28BA" w:rsidRPr="00C639D1" w:rsidRDefault="009E28BA" w:rsidP="009E28BA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0BE1D04D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  <w:bookmarkStart w:id="1" w:name="_Hlk25913328"/>
      <w:r w:rsidRPr="00C639D1">
        <w:rPr>
          <w:rFonts w:ascii="Times New Roman" w:hAnsi="Times New Roman"/>
          <w:b/>
          <w:sz w:val="24"/>
          <w:szCs w:val="24"/>
        </w:rPr>
        <w:t>w sprawie: udzielenia pełnomocnictwa</w:t>
      </w:r>
    </w:p>
    <w:bookmarkEnd w:id="1"/>
    <w:p w14:paraId="7100CF78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472422F5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505DEE4A" w14:textId="77777777" w:rsidR="009E28BA" w:rsidRPr="00C639D1" w:rsidRDefault="009E28BA" w:rsidP="009E28BA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Na podstawie § 31 ust. 2 w zw. z § 30 pkt 21 oraz § 65 ust. 1 i 2 Statutu PZW z dnia 15 marca 2017 roku, w związku z ust. 2 uchwały ZG PZW nr 188/X/2019 z dnia 25.10.2019 r. w sprawie powołania pełnomocnika ZG PZW w Okręgu we Wrocławiu </w:t>
      </w:r>
    </w:p>
    <w:p w14:paraId="3E8B6C31" w14:textId="77777777" w:rsidR="009E28BA" w:rsidRPr="00C639D1" w:rsidRDefault="009E28BA" w:rsidP="009E28BA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Prezydium Zarządu Głównego PZW </w:t>
      </w:r>
      <w:r w:rsidRPr="00C639D1">
        <w:rPr>
          <w:rFonts w:ascii="Times New Roman" w:hAnsi="Times New Roman"/>
          <w:sz w:val="24"/>
          <w:szCs w:val="24"/>
        </w:rPr>
        <w:br/>
      </w:r>
      <w:r w:rsidRPr="00C639D1">
        <w:rPr>
          <w:rFonts w:ascii="Times New Roman" w:hAnsi="Times New Roman"/>
          <w:bCs/>
          <w:sz w:val="24"/>
          <w:szCs w:val="24"/>
        </w:rPr>
        <w:t>uchwala</w:t>
      </w:r>
      <w:r w:rsidRPr="00C639D1">
        <w:rPr>
          <w:rFonts w:ascii="Times New Roman" w:hAnsi="Times New Roman"/>
          <w:sz w:val="24"/>
          <w:szCs w:val="24"/>
        </w:rPr>
        <w:t>:</w:t>
      </w:r>
    </w:p>
    <w:p w14:paraId="05C26F71" w14:textId="77777777" w:rsidR="009E28BA" w:rsidRPr="00C639D1" w:rsidRDefault="009E28BA" w:rsidP="009E28BA">
      <w:pPr>
        <w:pStyle w:val="Bezodstpw1"/>
        <w:spacing w:line="276" w:lineRule="auto"/>
        <w:rPr>
          <w:rFonts w:ascii="Times New Roman" w:hAnsi="Times New Roman"/>
          <w:sz w:val="24"/>
          <w:szCs w:val="24"/>
        </w:rPr>
      </w:pPr>
    </w:p>
    <w:p w14:paraId="0F39FB26" w14:textId="77777777" w:rsidR="009E28BA" w:rsidRPr="00C639D1" w:rsidRDefault="009E28BA" w:rsidP="009E28BA">
      <w:pPr>
        <w:pStyle w:val="Bezodstpw1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1</w:t>
      </w:r>
    </w:p>
    <w:p w14:paraId="3E64A404" w14:textId="77777777" w:rsidR="009E28BA" w:rsidRPr="00C639D1" w:rsidRDefault="009E28BA" w:rsidP="009E28BA">
      <w:pPr>
        <w:pStyle w:val="Bezodstpw1"/>
        <w:jc w:val="center"/>
        <w:rPr>
          <w:rFonts w:ascii="Times New Roman" w:hAnsi="Times New Roman"/>
          <w:sz w:val="24"/>
          <w:szCs w:val="24"/>
        </w:rPr>
      </w:pPr>
    </w:p>
    <w:p w14:paraId="35F504AC" w14:textId="2FD35176" w:rsidR="009E28BA" w:rsidRPr="00C639D1" w:rsidRDefault="009E28BA" w:rsidP="009E28BA">
      <w:pPr>
        <w:jc w:val="both"/>
      </w:pPr>
      <w:r w:rsidRPr="00C639D1">
        <w:t xml:space="preserve">Udziela Dariuszowi </w:t>
      </w:r>
      <w:proofErr w:type="spellStart"/>
      <w:r w:rsidRPr="00C639D1">
        <w:t>Garncarkowi</w:t>
      </w:r>
      <w:proofErr w:type="spellEnd"/>
      <w:r w:rsidR="004E25C8">
        <w:t xml:space="preserve"> </w:t>
      </w:r>
      <w:r w:rsidRPr="00C639D1">
        <w:t xml:space="preserve">pełnomocnictwa w zakresie wszelkich czynności prawnych i faktycznych </w:t>
      </w:r>
      <w:bookmarkStart w:id="2" w:name="_Hlk29383215"/>
      <w:r>
        <w:t xml:space="preserve">do dalszego udzielania pełnomocnictw </w:t>
      </w:r>
      <w:r>
        <w:rPr>
          <w:color w:val="000000"/>
          <w:sz w:val="23"/>
          <w:szCs w:val="23"/>
        </w:rPr>
        <w:t xml:space="preserve">Panu Tomaszowi Pasternakowi oraz Panu Adamowi Bezdzietnemu, </w:t>
      </w:r>
      <w:r>
        <w:t xml:space="preserve">celem złożenia oferty, podpisania umowy oraz dokonywania wszelkich czynności związanych z w/w ofertą realizacji zadania publicznego do Burmistrza Miasta i Gminy Brzeg Dolny. Zadanie dotyczy wsparcia </w:t>
      </w:r>
      <w:r w:rsidR="00F97649">
        <w:t xml:space="preserve"> </w:t>
      </w:r>
      <w:r>
        <w:t>i upowszechniania kultury fizycznej</w:t>
      </w:r>
      <w:bookmarkEnd w:id="2"/>
      <w:r w:rsidRPr="00C639D1">
        <w:t>, w brzmieniu stanowiącym załącznik do uchwały.</w:t>
      </w:r>
    </w:p>
    <w:p w14:paraId="13C0FE73" w14:textId="77777777" w:rsidR="009E28BA" w:rsidRPr="00C639D1" w:rsidRDefault="009E28BA" w:rsidP="009E28BA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6DEE2B96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2</w:t>
      </w:r>
    </w:p>
    <w:p w14:paraId="650B00F7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</w:p>
    <w:p w14:paraId="7230FE16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Wykonanie uchwały powierza się Prezesowi Zarządu Głównego PZW.</w:t>
      </w:r>
    </w:p>
    <w:p w14:paraId="5C908395" w14:textId="77777777" w:rsidR="009E28BA" w:rsidRPr="00C639D1" w:rsidRDefault="009E28BA" w:rsidP="009E28BA">
      <w:pPr>
        <w:pStyle w:val="Bezodstpw1"/>
        <w:ind w:left="720"/>
        <w:rPr>
          <w:rFonts w:ascii="Times New Roman" w:hAnsi="Times New Roman"/>
          <w:sz w:val="24"/>
          <w:szCs w:val="24"/>
        </w:rPr>
      </w:pPr>
    </w:p>
    <w:p w14:paraId="2F14D30E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3</w:t>
      </w:r>
    </w:p>
    <w:p w14:paraId="4CF19774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6B4C0F09" w14:textId="77777777" w:rsidR="009E28BA" w:rsidRPr="00C639D1" w:rsidRDefault="009E28BA" w:rsidP="009E28BA">
      <w:pPr>
        <w:pStyle w:val="Bezodstpw1"/>
        <w:jc w:val="both"/>
        <w:rPr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Uchwała wchodzi w życie z dniem podjęcia.</w:t>
      </w:r>
    </w:p>
    <w:p w14:paraId="5FE9BA90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24A70E8A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37E59103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7CF8E180" w14:textId="77777777" w:rsidR="009E28BA" w:rsidRPr="00C639D1" w:rsidRDefault="009E28BA" w:rsidP="009E28BA">
      <w:pPr>
        <w:jc w:val="center"/>
        <w:rPr>
          <w:b/>
        </w:rPr>
      </w:pPr>
    </w:p>
    <w:p w14:paraId="72EFDB4A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  <w:r w:rsidRPr="00C639D1">
        <w:rPr>
          <w:rFonts w:cs="Calibri"/>
          <w:b/>
          <w:bCs/>
        </w:rPr>
        <w:t xml:space="preserve">        Sekretarz ZG PZW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       </w:t>
      </w:r>
      <w:r w:rsidRPr="00C639D1">
        <w:rPr>
          <w:rFonts w:cs="Calibri"/>
          <w:b/>
          <w:bCs/>
        </w:rPr>
        <w:tab/>
        <w:t>Prezes ZG PZW</w:t>
      </w:r>
    </w:p>
    <w:p w14:paraId="76BCA662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3E47EB39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6817B9A7" w14:textId="77777777" w:rsidR="009E28BA" w:rsidRPr="00C639D1" w:rsidRDefault="009E28BA" w:rsidP="009E28BA">
      <w:pPr>
        <w:suppressAutoHyphens w:val="0"/>
        <w:ind w:firstLine="708"/>
        <w:jc w:val="both"/>
        <w:rPr>
          <w:b/>
        </w:rPr>
      </w:pPr>
      <w:r w:rsidRPr="00C639D1">
        <w:rPr>
          <w:rFonts w:cs="Calibri"/>
          <w:b/>
          <w:bCs/>
        </w:rPr>
        <w:t>Beata Olejarz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Teodor Rudnik</w:t>
      </w:r>
    </w:p>
    <w:p w14:paraId="713A3499" w14:textId="77777777" w:rsidR="009E28BA" w:rsidRDefault="009E28BA"/>
    <w:p w14:paraId="6100D83A" w14:textId="77777777" w:rsidR="009E28BA" w:rsidRDefault="009E28BA"/>
    <w:p w14:paraId="787412A4" w14:textId="77777777" w:rsidR="009E28BA" w:rsidRDefault="009E28BA"/>
    <w:p w14:paraId="17FC1B29" w14:textId="77777777" w:rsidR="009E28BA" w:rsidRDefault="009E28BA"/>
    <w:p w14:paraId="3DAAB7DB" w14:textId="77777777" w:rsidR="009E28BA" w:rsidRDefault="009E28BA"/>
    <w:p w14:paraId="595C1CBB" w14:textId="77777777" w:rsidR="009E28BA" w:rsidRDefault="009E28BA"/>
    <w:p w14:paraId="3DC71969" w14:textId="77777777" w:rsidR="009E28BA" w:rsidRDefault="009E28BA"/>
    <w:p w14:paraId="1A26A511" w14:textId="77777777" w:rsidR="009E28BA" w:rsidRDefault="009E28BA"/>
    <w:p w14:paraId="5797416F" w14:textId="77777777" w:rsidR="009E28BA" w:rsidRDefault="009E28BA"/>
    <w:p w14:paraId="049D9020" w14:textId="77777777" w:rsidR="009E28BA" w:rsidRPr="00502D20" w:rsidRDefault="009E28BA" w:rsidP="00EF571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23CA26" w14:textId="77777777" w:rsidR="009E28BA" w:rsidRPr="00C639D1" w:rsidRDefault="009E28BA" w:rsidP="009E28BA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lastRenderedPageBreak/>
        <w:t xml:space="preserve">Uchwała nr  </w:t>
      </w:r>
      <w:r>
        <w:rPr>
          <w:rFonts w:ascii="Times New Roman" w:hAnsi="Times New Roman"/>
          <w:b/>
          <w:sz w:val="24"/>
          <w:szCs w:val="24"/>
        </w:rPr>
        <w:t>3</w:t>
      </w:r>
      <w:r w:rsidRPr="00C639D1">
        <w:rPr>
          <w:rFonts w:ascii="Times New Roman" w:hAnsi="Times New Roman"/>
          <w:b/>
          <w:sz w:val="24"/>
          <w:szCs w:val="24"/>
        </w:rPr>
        <w:t>/I/20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>Prezydium Zarządu Głównego Polskiego Związku Wędkarskiego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 xml:space="preserve">z dnia 9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C639D1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C639D1">
        <w:rPr>
          <w:rFonts w:ascii="Times New Roman" w:hAnsi="Times New Roman"/>
          <w:b/>
          <w:sz w:val="24"/>
          <w:szCs w:val="24"/>
        </w:rPr>
        <w:t>r.</w:t>
      </w:r>
    </w:p>
    <w:p w14:paraId="7F0EE0AD" w14:textId="77777777" w:rsidR="009E28BA" w:rsidRPr="00C639D1" w:rsidRDefault="009E28BA" w:rsidP="009E28BA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78CE5AFC" w14:textId="77777777" w:rsidR="009E28BA" w:rsidRPr="00C639D1" w:rsidRDefault="009E28BA" w:rsidP="009E28BA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1F85656B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t>w sprawie: udzielenia pełnomocnictwa</w:t>
      </w:r>
    </w:p>
    <w:p w14:paraId="5B9074B0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4FD97454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6450A609" w14:textId="77777777" w:rsidR="009E28BA" w:rsidRPr="00C639D1" w:rsidRDefault="009E28BA" w:rsidP="009E28BA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Na podstawie § 31 ust. 2 w zw. z § 30 pkt 21 oraz § 65 ust. 1 i 2 Statutu PZW z dnia 15 marca 2017 roku, w związku z ust. 2 uchwały ZG PZW nr 188/X/2019 z dnia 25.10.2019 r. w sprawie powołania pełnomocnika ZG PZW w Okręgu we Wrocławiu </w:t>
      </w:r>
    </w:p>
    <w:p w14:paraId="04FE9A37" w14:textId="77777777" w:rsidR="009E28BA" w:rsidRPr="00C639D1" w:rsidRDefault="009E28BA" w:rsidP="009E28BA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Prezydium Zarządu Głównego PZW </w:t>
      </w:r>
      <w:r w:rsidRPr="00C639D1">
        <w:rPr>
          <w:rFonts w:ascii="Times New Roman" w:hAnsi="Times New Roman"/>
          <w:sz w:val="24"/>
          <w:szCs w:val="24"/>
        </w:rPr>
        <w:br/>
      </w:r>
      <w:r w:rsidRPr="00C639D1">
        <w:rPr>
          <w:rFonts w:ascii="Times New Roman" w:hAnsi="Times New Roman"/>
          <w:bCs/>
          <w:sz w:val="24"/>
          <w:szCs w:val="24"/>
        </w:rPr>
        <w:t>uchwala</w:t>
      </w:r>
      <w:r w:rsidRPr="00C639D1">
        <w:rPr>
          <w:rFonts w:ascii="Times New Roman" w:hAnsi="Times New Roman"/>
          <w:sz w:val="24"/>
          <w:szCs w:val="24"/>
        </w:rPr>
        <w:t>:</w:t>
      </w:r>
    </w:p>
    <w:p w14:paraId="366ED585" w14:textId="77777777" w:rsidR="009E28BA" w:rsidRPr="00C639D1" w:rsidRDefault="009E28BA" w:rsidP="009E28BA">
      <w:pPr>
        <w:pStyle w:val="Bezodstpw1"/>
        <w:spacing w:line="276" w:lineRule="auto"/>
        <w:rPr>
          <w:rFonts w:ascii="Times New Roman" w:hAnsi="Times New Roman"/>
          <w:sz w:val="24"/>
          <w:szCs w:val="24"/>
        </w:rPr>
      </w:pPr>
    </w:p>
    <w:p w14:paraId="5502293B" w14:textId="77777777" w:rsidR="009E28BA" w:rsidRPr="00C639D1" w:rsidRDefault="009E28BA" w:rsidP="009E28BA">
      <w:pPr>
        <w:pStyle w:val="Bezodstpw1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1</w:t>
      </w:r>
    </w:p>
    <w:p w14:paraId="4EF49513" w14:textId="77777777" w:rsidR="009E28BA" w:rsidRPr="00C639D1" w:rsidRDefault="009E28BA" w:rsidP="009E28BA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1807CF2C" w14:textId="3096DD40" w:rsidR="009E28BA" w:rsidRPr="00C639D1" w:rsidRDefault="009E28BA" w:rsidP="00646C11">
      <w:pPr>
        <w:jc w:val="both"/>
      </w:pPr>
      <w:r w:rsidRPr="00C639D1">
        <w:t xml:space="preserve">Udziela Dariuszowi </w:t>
      </w:r>
      <w:proofErr w:type="spellStart"/>
      <w:r w:rsidRPr="00C639D1">
        <w:t>Garncarkowi</w:t>
      </w:r>
      <w:proofErr w:type="spellEnd"/>
      <w:r w:rsidRPr="00C639D1">
        <w:t xml:space="preserve"> pełnomocnictwa w zakresie wszelkich czynności prawnych i faktycznych </w:t>
      </w:r>
      <w:r>
        <w:t xml:space="preserve">celem złożenia oferty, podpisania umowy oraz dokonywania wszelkich czynności związanych z w/w ofertą realizacji zadania publicznego do Burmistrza Miasta </w:t>
      </w:r>
      <w:r w:rsidR="00F97649">
        <w:br/>
      </w:r>
      <w:r>
        <w:t xml:space="preserve">i Gminy Strzelin. Zadanie dotyczy upowszechniania kultury fizycznej, sportu, turystyki </w:t>
      </w:r>
      <w:r w:rsidR="00F97649">
        <w:br/>
      </w:r>
      <w:r>
        <w:t>i rekreacji</w:t>
      </w:r>
      <w:r w:rsidRPr="00C639D1">
        <w:t>, w brzmieniu stanowiącym załącznik do uchwały.</w:t>
      </w:r>
    </w:p>
    <w:p w14:paraId="7EA39995" w14:textId="77777777" w:rsidR="009E28BA" w:rsidRPr="00C639D1" w:rsidRDefault="009E28BA" w:rsidP="009E28BA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6547D7B9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2</w:t>
      </w:r>
    </w:p>
    <w:p w14:paraId="102BB1F2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</w:p>
    <w:p w14:paraId="77564D4E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Wykonanie uchwały powierza się Prezesowi Zarządu Głównego PZW.</w:t>
      </w:r>
    </w:p>
    <w:p w14:paraId="44E0929C" w14:textId="77777777" w:rsidR="009E28BA" w:rsidRPr="00C639D1" w:rsidRDefault="009E28BA" w:rsidP="009E28BA">
      <w:pPr>
        <w:pStyle w:val="Bezodstpw1"/>
        <w:ind w:left="720"/>
        <w:rPr>
          <w:rFonts w:ascii="Times New Roman" w:hAnsi="Times New Roman"/>
          <w:sz w:val="24"/>
          <w:szCs w:val="24"/>
        </w:rPr>
      </w:pPr>
    </w:p>
    <w:p w14:paraId="76654C73" w14:textId="77777777" w:rsidR="009E28BA" w:rsidRPr="00C639D1" w:rsidRDefault="009E28BA" w:rsidP="009E28BA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3</w:t>
      </w:r>
    </w:p>
    <w:p w14:paraId="2732D98E" w14:textId="77777777" w:rsidR="009E28BA" w:rsidRPr="00C639D1" w:rsidRDefault="009E28BA" w:rsidP="009E28BA">
      <w:pPr>
        <w:pStyle w:val="Bezodstpw1"/>
        <w:rPr>
          <w:rFonts w:ascii="Times New Roman" w:hAnsi="Times New Roman"/>
          <w:sz w:val="24"/>
          <w:szCs w:val="24"/>
        </w:rPr>
      </w:pPr>
    </w:p>
    <w:p w14:paraId="64D0E723" w14:textId="77777777" w:rsidR="009E28BA" w:rsidRPr="00C639D1" w:rsidRDefault="009E28BA" w:rsidP="009E28BA">
      <w:pPr>
        <w:pStyle w:val="Bezodstpw1"/>
        <w:jc w:val="both"/>
        <w:rPr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Uchwała wchodzi w życie z dniem podjęcia.</w:t>
      </w:r>
    </w:p>
    <w:p w14:paraId="3D401FA7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600B1FC2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25CE4A5E" w14:textId="77777777" w:rsidR="009E28BA" w:rsidRPr="00C639D1" w:rsidRDefault="009E28BA" w:rsidP="009E28BA">
      <w:pPr>
        <w:pStyle w:val="Bezodstpw1"/>
        <w:rPr>
          <w:sz w:val="24"/>
          <w:szCs w:val="24"/>
        </w:rPr>
      </w:pPr>
    </w:p>
    <w:p w14:paraId="7607B968" w14:textId="77777777" w:rsidR="009E28BA" w:rsidRPr="00C639D1" w:rsidRDefault="009E28BA" w:rsidP="009E28BA">
      <w:pPr>
        <w:jc w:val="center"/>
        <w:rPr>
          <w:b/>
        </w:rPr>
      </w:pPr>
    </w:p>
    <w:p w14:paraId="2160D301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  <w:r w:rsidRPr="00C639D1">
        <w:rPr>
          <w:rFonts w:cs="Calibri"/>
          <w:b/>
          <w:bCs/>
        </w:rPr>
        <w:t xml:space="preserve">        Sekretarz ZG PZW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       </w:t>
      </w:r>
      <w:r w:rsidRPr="00C639D1">
        <w:rPr>
          <w:rFonts w:cs="Calibri"/>
          <w:b/>
          <w:bCs/>
        </w:rPr>
        <w:tab/>
        <w:t>Prezes ZG PZW</w:t>
      </w:r>
    </w:p>
    <w:p w14:paraId="1A8B8989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7627FAC6" w14:textId="77777777" w:rsidR="009E28BA" w:rsidRPr="00C639D1" w:rsidRDefault="009E28BA" w:rsidP="009E28BA">
      <w:pPr>
        <w:suppressAutoHyphens w:val="0"/>
        <w:jc w:val="both"/>
        <w:rPr>
          <w:rFonts w:cs="Calibri"/>
        </w:rPr>
      </w:pPr>
    </w:p>
    <w:p w14:paraId="76CC6BFF" w14:textId="77777777" w:rsidR="009E28BA" w:rsidRPr="00C639D1" w:rsidRDefault="009E28BA" w:rsidP="009E28BA">
      <w:pPr>
        <w:suppressAutoHyphens w:val="0"/>
        <w:ind w:firstLine="708"/>
        <w:jc w:val="both"/>
        <w:rPr>
          <w:b/>
        </w:rPr>
      </w:pPr>
      <w:r w:rsidRPr="00C639D1">
        <w:rPr>
          <w:rFonts w:cs="Calibri"/>
          <w:b/>
          <w:bCs/>
        </w:rPr>
        <w:t>Beata Olejarz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Teodor Rudnik</w:t>
      </w:r>
    </w:p>
    <w:p w14:paraId="1B580F66" w14:textId="77777777" w:rsidR="009E28BA" w:rsidRDefault="009E28BA" w:rsidP="009E28BA"/>
    <w:p w14:paraId="1C5375FA" w14:textId="77777777" w:rsidR="009E28BA" w:rsidRDefault="009E28BA"/>
    <w:p w14:paraId="48E1BAF5" w14:textId="77777777" w:rsidR="009E28BA" w:rsidRDefault="009E28BA"/>
    <w:p w14:paraId="16CE1941" w14:textId="77777777" w:rsidR="009E28BA" w:rsidRDefault="009E28BA"/>
    <w:p w14:paraId="7BAB9AB1" w14:textId="77777777" w:rsidR="009E28BA" w:rsidRDefault="009E28BA"/>
    <w:p w14:paraId="015A6E78" w14:textId="77777777" w:rsidR="009E28BA" w:rsidRDefault="009E28BA"/>
    <w:p w14:paraId="054C8FF2" w14:textId="77777777" w:rsidR="009E28BA" w:rsidRDefault="009E28BA"/>
    <w:p w14:paraId="653AD9AE" w14:textId="77777777" w:rsidR="009E28BA" w:rsidRDefault="009E28BA"/>
    <w:p w14:paraId="1DBDD857" w14:textId="77777777" w:rsidR="009E28BA" w:rsidRDefault="009E28BA"/>
    <w:p w14:paraId="172139F4" w14:textId="77777777" w:rsidR="009E28BA" w:rsidRDefault="009E28BA"/>
    <w:p w14:paraId="70B90FE4" w14:textId="77777777" w:rsidR="009E28BA" w:rsidRDefault="009E28BA"/>
    <w:p w14:paraId="10F3E297" w14:textId="44896C8F" w:rsidR="00B46C8C" w:rsidRPr="00C639D1" w:rsidRDefault="00B46C8C" w:rsidP="00B46C8C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>
        <w:rPr>
          <w:rFonts w:ascii="Times New Roman" w:hAnsi="Times New Roman"/>
          <w:b/>
          <w:sz w:val="24"/>
          <w:szCs w:val="24"/>
        </w:rPr>
        <w:t>4</w:t>
      </w:r>
      <w:r w:rsidRPr="00C639D1">
        <w:rPr>
          <w:rFonts w:ascii="Times New Roman" w:hAnsi="Times New Roman"/>
          <w:b/>
          <w:sz w:val="24"/>
          <w:szCs w:val="24"/>
        </w:rPr>
        <w:t>/I/20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>Prezydium Zarządu Głównego Polskiego Związku Wędkarskiego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 xml:space="preserve">z dnia 9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C639D1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C639D1">
        <w:rPr>
          <w:rFonts w:ascii="Times New Roman" w:hAnsi="Times New Roman"/>
          <w:b/>
          <w:sz w:val="24"/>
          <w:szCs w:val="24"/>
        </w:rPr>
        <w:t>r.</w:t>
      </w:r>
    </w:p>
    <w:p w14:paraId="77486F14" w14:textId="77777777" w:rsidR="00B46C8C" w:rsidRPr="00C639D1" w:rsidRDefault="00B46C8C" w:rsidP="00B46C8C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30DA4342" w14:textId="77777777" w:rsidR="00B46C8C" w:rsidRPr="00C639D1" w:rsidRDefault="00B46C8C" w:rsidP="00B46C8C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40531185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t>w sprawie: udzielenia pełnomocnictwa</w:t>
      </w:r>
    </w:p>
    <w:p w14:paraId="4DD3ED4A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5642FEC8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633522C2" w14:textId="77777777" w:rsidR="00B46C8C" w:rsidRPr="00C639D1" w:rsidRDefault="00B46C8C" w:rsidP="00B46C8C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Na podstawie § 31 ust. 2 w zw. z § 30 pkt 21 oraz § 65 ust. 1 i 2 Statutu PZW z dnia 15 marca 2017 roku, w związku z ust. 2 uchwały ZG PZW nr 188/X/2019 z dnia 25.10.2019 r. w sprawie powołania pełnomocnika ZG PZW w Okręgu we Wrocławiu </w:t>
      </w:r>
    </w:p>
    <w:p w14:paraId="08836018" w14:textId="77777777" w:rsidR="00B46C8C" w:rsidRPr="00C639D1" w:rsidRDefault="00B46C8C" w:rsidP="00B46C8C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Prezydium Zarządu Głównego PZW </w:t>
      </w:r>
      <w:r w:rsidRPr="00C639D1">
        <w:rPr>
          <w:rFonts w:ascii="Times New Roman" w:hAnsi="Times New Roman"/>
          <w:sz w:val="24"/>
          <w:szCs w:val="24"/>
        </w:rPr>
        <w:br/>
      </w:r>
      <w:r w:rsidRPr="00C639D1">
        <w:rPr>
          <w:rFonts w:ascii="Times New Roman" w:hAnsi="Times New Roman"/>
          <w:bCs/>
          <w:sz w:val="24"/>
          <w:szCs w:val="24"/>
        </w:rPr>
        <w:t>uchwala</w:t>
      </w:r>
      <w:r w:rsidRPr="00C639D1">
        <w:rPr>
          <w:rFonts w:ascii="Times New Roman" w:hAnsi="Times New Roman"/>
          <w:sz w:val="24"/>
          <w:szCs w:val="24"/>
        </w:rPr>
        <w:t>:</w:t>
      </w:r>
    </w:p>
    <w:p w14:paraId="330A369C" w14:textId="77777777" w:rsidR="00B46C8C" w:rsidRPr="00C639D1" w:rsidRDefault="00B46C8C" w:rsidP="00B46C8C">
      <w:pPr>
        <w:pStyle w:val="Bezodstpw1"/>
        <w:spacing w:line="276" w:lineRule="auto"/>
        <w:rPr>
          <w:rFonts w:ascii="Times New Roman" w:hAnsi="Times New Roman"/>
          <w:sz w:val="24"/>
          <w:szCs w:val="24"/>
        </w:rPr>
      </w:pPr>
    </w:p>
    <w:p w14:paraId="29DDD9DC" w14:textId="77777777" w:rsidR="00B46C8C" w:rsidRPr="00C639D1" w:rsidRDefault="00B46C8C" w:rsidP="00B46C8C">
      <w:pPr>
        <w:pStyle w:val="Bezodstpw1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1</w:t>
      </w:r>
    </w:p>
    <w:p w14:paraId="3EFBA8EF" w14:textId="77777777" w:rsidR="00B46C8C" w:rsidRPr="00C639D1" w:rsidRDefault="00B46C8C" w:rsidP="00B46C8C">
      <w:pPr>
        <w:pStyle w:val="Bezodstpw1"/>
        <w:jc w:val="center"/>
        <w:rPr>
          <w:rFonts w:ascii="Times New Roman" w:hAnsi="Times New Roman"/>
          <w:sz w:val="24"/>
          <w:szCs w:val="24"/>
        </w:rPr>
      </w:pPr>
    </w:p>
    <w:p w14:paraId="578CB4C3" w14:textId="4A67AD3F" w:rsidR="00B46C8C" w:rsidRPr="00C639D1" w:rsidRDefault="00B46C8C" w:rsidP="00B46C8C">
      <w:pPr>
        <w:jc w:val="both"/>
      </w:pPr>
      <w:r w:rsidRPr="00C639D1">
        <w:t xml:space="preserve">Udziela Dariuszowi </w:t>
      </w:r>
      <w:proofErr w:type="spellStart"/>
      <w:r w:rsidRPr="00C639D1">
        <w:t>Garncarkowi</w:t>
      </w:r>
      <w:proofErr w:type="spellEnd"/>
      <w:r>
        <w:t xml:space="preserve"> </w:t>
      </w:r>
      <w:r w:rsidRPr="00C639D1">
        <w:t xml:space="preserve">pełnomocnictwa w zakresie wszelkich czynności prawnych i faktycznych </w:t>
      </w:r>
      <w:r>
        <w:t xml:space="preserve">do dalszego udzielania pełnomocnictw </w:t>
      </w:r>
      <w:r w:rsidRPr="00B46C8C">
        <w:rPr>
          <w:color w:val="000000"/>
          <w:sz w:val="23"/>
          <w:szCs w:val="23"/>
        </w:rPr>
        <w:t>Panu Karolowi Wszołkowi oraz Panu Mariuszowi Zmarzły, celem złożenia oferty, podpisania umowy oraz dokonywania wszelkich czynności związanych z w/w ofertą realizacji zadania publicznego do Burmistrza Gminy Trzebnica. Zadanie dotyczy upowszechniania sportu wśród dzieci i młodzieży oraz mieszkańców Gminy Trzebnica</w:t>
      </w:r>
      <w:r w:rsidRPr="00C639D1">
        <w:t>, w brzmieniu stanowiącym załącznik do uchwały.</w:t>
      </w:r>
    </w:p>
    <w:p w14:paraId="4BFF71CF" w14:textId="77777777" w:rsidR="00B46C8C" w:rsidRPr="00C639D1" w:rsidRDefault="00B46C8C" w:rsidP="00B46C8C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21BDEB4B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2</w:t>
      </w:r>
    </w:p>
    <w:p w14:paraId="0DF84E9A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</w:p>
    <w:p w14:paraId="09EC1FD3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Wykonanie uchwały powierza się Prezesowi Zarządu Głównego PZW.</w:t>
      </w:r>
    </w:p>
    <w:p w14:paraId="428D85C5" w14:textId="77777777" w:rsidR="00B46C8C" w:rsidRPr="00C639D1" w:rsidRDefault="00B46C8C" w:rsidP="00B46C8C">
      <w:pPr>
        <w:pStyle w:val="Bezodstpw1"/>
        <w:ind w:left="720"/>
        <w:rPr>
          <w:rFonts w:ascii="Times New Roman" w:hAnsi="Times New Roman"/>
          <w:sz w:val="24"/>
          <w:szCs w:val="24"/>
        </w:rPr>
      </w:pPr>
    </w:p>
    <w:p w14:paraId="4A519F2C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3</w:t>
      </w:r>
    </w:p>
    <w:p w14:paraId="38543533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1189B3AE" w14:textId="77777777" w:rsidR="00B46C8C" w:rsidRPr="00C639D1" w:rsidRDefault="00B46C8C" w:rsidP="00B46C8C">
      <w:pPr>
        <w:pStyle w:val="Bezodstpw1"/>
        <w:jc w:val="both"/>
        <w:rPr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Uchwała wchodzi w życie z dniem podjęcia.</w:t>
      </w:r>
    </w:p>
    <w:p w14:paraId="6ABEDEFE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377DACBC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6B5888CD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3E851EE1" w14:textId="77777777" w:rsidR="00B46C8C" w:rsidRPr="00C639D1" w:rsidRDefault="00B46C8C" w:rsidP="00B46C8C">
      <w:pPr>
        <w:jc w:val="center"/>
        <w:rPr>
          <w:b/>
        </w:rPr>
      </w:pPr>
    </w:p>
    <w:p w14:paraId="13FE61B4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  <w:r w:rsidRPr="00C639D1">
        <w:rPr>
          <w:rFonts w:cs="Calibri"/>
          <w:b/>
          <w:bCs/>
        </w:rPr>
        <w:t xml:space="preserve">        Sekretarz ZG PZW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       </w:t>
      </w:r>
      <w:r w:rsidRPr="00C639D1">
        <w:rPr>
          <w:rFonts w:cs="Calibri"/>
          <w:b/>
          <w:bCs/>
        </w:rPr>
        <w:tab/>
        <w:t>Prezes ZG PZW</w:t>
      </w:r>
    </w:p>
    <w:p w14:paraId="20F6E034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</w:p>
    <w:p w14:paraId="3A03EC01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</w:p>
    <w:p w14:paraId="4381B648" w14:textId="77777777" w:rsidR="00B46C8C" w:rsidRPr="00C639D1" w:rsidRDefault="00B46C8C" w:rsidP="00B46C8C">
      <w:pPr>
        <w:suppressAutoHyphens w:val="0"/>
        <w:ind w:firstLine="708"/>
        <w:jc w:val="both"/>
        <w:rPr>
          <w:b/>
        </w:rPr>
      </w:pPr>
      <w:r w:rsidRPr="00C639D1">
        <w:rPr>
          <w:rFonts w:cs="Calibri"/>
          <w:b/>
          <w:bCs/>
        </w:rPr>
        <w:t>Beata Olejarz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Teodor Rudnik</w:t>
      </w:r>
    </w:p>
    <w:p w14:paraId="623AD2C7" w14:textId="77777777" w:rsidR="00B46C8C" w:rsidRDefault="00B46C8C" w:rsidP="00B46C8C"/>
    <w:p w14:paraId="05B50858" w14:textId="77777777" w:rsidR="00B46C8C" w:rsidRDefault="00B46C8C" w:rsidP="00B46C8C"/>
    <w:p w14:paraId="0D0DC89A" w14:textId="77777777" w:rsidR="00B46C8C" w:rsidRDefault="00B46C8C" w:rsidP="00B46C8C"/>
    <w:p w14:paraId="64D56B00" w14:textId="77777777" w:rsidR="00B46C8C" w:rsidRDefault="00B46C8C" w:rsidP="00B46C8C"/>
    <w:p w14:paraId="6A76BB89" w14:textId="77777777" w:rsidR="00B46C8C" w:rsidRDefault="00B46C8C" w:rsidP="00B46C8C"/>
    <w:p w14:paraId="68055D1F" w14:textId="77777777" w:rsidR="00B46C8C" w:rsidRDefault="00B46C8C" w:rsidP="00B46C8C"/>
    <w:p w14:paraId="30D24CBF" w14:textId="77777777" w:rsidR="00B46C8C" w:rsidRDefault="00B46C8C" w:rsidP="00B46C8C"/>
    <w:p w14:paraId="0ED7171A" w14:textId="19EAEE98" w:rsidR="00B46C8C" w:rsidRDefault="00B46C8C" w:rsidP="00B46C8C"/>
    <w:p w14:paraId="64CFFC02" w14:textId="77777777" w:rsidR="00B46C8C" w:rsidRDefault="00B46C8C" w:rsidP="00B46C8C"/>
    <w:p w14:paraId="6C9E0082" w14:textId="77777777" w:rsidR="00B46C8C" w:rsidRDefault="00B46C8C" w:rsidP="00B46C8C"/>
    <w:p w14:paraId="45EC2DD4" w14:textId="39540087" w:rsidR="00B46C8C" w:rsidRPr="00C639D1" w:rsidRDefault="00B46C8C" w:rsidP="00B46C8C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lastRenderedPageBreak/>
        <w:t xml:space="preserve">Uchwała nr  </w:t>
      </w:r>
      <w:r>
        <w:rPr>
          <w:rFonts w:ascii="Times New Roman" w:hAnsi="Times New Roman"/>
          <w:b/>
          <w:sz w:val="24"/>
          <w:szCs w:val="24"/>
        </w:rPr>
        <w:t>5</w:t>
      </w:r>
      <w:r w:rsidRPr="00C639D1">
        <w:rPr>
          <w:rFonts w:ascii="Times New Roman" w:hAnsi="Times New Roman"/>
          <w:b/>
          <w:sz w:val="24"/>
          <w:szCs w:val="24"/>
        </w:rPr>
        <w:t>/I/20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>Prezydium Zarządu Głównego Polskiego Związku Wędkarskiego</w:t>
      </w:r>
      <w:r>
        <w:rPr>
          <w:rFonts w:ascii="Times New Roman" w:hAnsi="Times New Roman"/>
          <w:b/>
          <w:sz w:val="24"/>
          <w:szCs w:val="24"/>
        </w:rPr>
        <w:br/>
      </w:r>
      <w:r w:rsidRPr="00C639D1">
        <w:rPr>
          <w:rFonts w:ascii="Times New Roman" w:hAnsi="Times New Roman"/>
          <w:b/>
          <w:sz w:val="24"/>
          <w:szCs w:val="24"/>
        </w:rPr>
        <w:t xml:space="preserve">z dnia 9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C639D1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C639D1">
        <w:rPr>
          <w:rFonts w:ascii="Times New Roman" w:hAnsi="Times New Roman"/>
          <w:b/>
          <w:sz w:val="24"/>
          <w:szCs w:val="24"/>
        </w:rPr>
        <w:t>r.</w:t>
      </w:r>
    </w:p>
    <w:p w14:paraId="10A70605" w14:textId="77777777" w:rsidR="00B46C8C" w:rsidRPr="00C639D1" w:rsidRDefault="00B46C8C" w:rsidP="00B46C8C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729EA5C9" w14:textId="77777777" w:rsidR="00B46C8C" w:rsidRPr="00C639D1" w:rsidRDefault="00B46C8C" w:rsidP="00B46C8C">
      <w:pPr>
        <w:pStyle w:val="Bezodstpw1"/>
        <w:rPr>
          <w:rFonts w:ascii="Times New Roman" w:hAnsi="Times New Roman"/>
          <w:b/>
          <w:sz w:val="24"/>
          <w:szCs w:val="24"/>
        </w:rPr>
      </w:pPr>
    </w:p>
    <w:p w14:paraId="4B4B0428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b/>
          <w:sz w:val="24"/>
          <w:szCs w:val="24"/>
        </w:rPr>
        <w:t>w sprawie: udzielenia pełnomocnictwa</w:t>
      </w:r>
    </w:p>
    <w:p w14:paraId="17EB615A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3C0285F9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47DA77D9" w14:textId="77777777" w:rsidR="00B46C8C" w:rsidRPr="00C639D1" w:rsidRDefault="00B46C8C" w:rsidP="00B46C8C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Na podstawie § 31 ust. 2 w zw. z § 30 pkt 21 oraz § 65 ust. 1 i 2 Statutu PZW z dnia 15 marca 2017 roku, w związku z ust. 2 uchwały ZG PZW nr 188/X/2019 z dnia 25.10.2019 r. w sprawie powołania pełnomocnika ZG PZW w Okręgu we Wrocławiu </w:t>
      </w:r>
    </w:p>
    <w:p w14:paraId="2334AA3B" w14:textId="77777777" w:rsidR="00B46C8C" w:rsidRPr="00C639D1" w:rsidRDefault="00B46C8C" w:rsidP="00B46C8C">
      <w:pPr>
        <w:pStyle w:val="Bezodstpw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 xml:space="preserve">Prezydium Zarządu Głównego PZW </w:t>
      </w:r>
      <w:r w:rsidRPr="00C639D1">
        <w:rPr>
          <w:rFonts w:ascii="Times New Roman" w:hAnsi="Times New Roman"/>
          <w:sz w:val="24"/>
          <w:szCs w:val="24"/>
        </w:rPr>
        <w:br/>
      </w:r>
      <w:r w:rsidRPr="00C639D1">
        <w:rPr>
          <w:rFonts w:ascii="Times New Roman" w:hAnsi="Times New Roman"/>
          <w:bCs/>
          <w:sz w:val="24"/>
          <w:szCs w:val="24"/>
        </w:rPr>
        <w:t>uchwala</w:t>
      </w:r>
      <w:r w:rsidRPr="00C639D1">
        <w:rPr>
          <w:rFonts w:ascii="Times New Roman" w:hAnsi="Times New Roman"/>
          <w:sz w:val="24"/>
          <w:szCs w:val="24"/>
        </w:rPr>
        <w:t>:</w:t>
      </w:r>
    </w:p>
    <w:p w14:paraId="36737093" w14:textId="77777777" w:rsidR="00B46C8C" w:rsidRPr="00C639D1" w:rsidRDefault="00B46C8C" w:rsidP="00B46C8C">
      <w:pPr>
        <w:pStyle w:val="Bezodstpw1"/>
        <w:spacing w:line="276" w:lineRule="auto"/>
        <w:rPr>
          <w:rFonts w:ascii="Times New Roman" w:hAnsi="Times New Roman"/>
          <w:sz w:val="24"/>
          <w:szCs w:val="24"/>
        </w:rPr>
      </w:pPr>
    </w:p>
    <w:p w14:paraId="05B29AC3" w14:textId="77777777" w:rsidR="00B46C8C" w:rsidRPr="00C639D1" w:rsidRDefault="00B46C8C" w:rsidP="00B46C8C">
      <w:pPr>
        <w:pStyle w:val="Bezodstpw1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1</w:t>
      </w:r>
    </w:p>
    <w:p w14:paraId="2FE7D8C6" w14:textId="77777777" w:rsidR="00B46C8C" w:rsidRPr="00C639D1" w:rsidRDefault="00B46C8C" w:rsidP="00B46C8C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3BD3C502" w14:textId="066E139F" w:rsidR="00B46C8C" w:rsidRDefault="00B46C8C" w:rsidP="00B46C8C">
      <w:pPr>
        <w:jc w:val="both"/>
      </w:pPr>
      <w:r w:rsidRPr="00C639D1">
        <w:t xml:space="preserve">Udziela Dariuszowi </w:t>
      </w:r>
      <w:proofErr w:type="spellStart"/>
      <w:r w:rsidRPr="00C639D1">
        <w:t>Garncarkowi</w:t>
      </w:r>
      <w:proofErr w:type="spellEnd"/>
      <w:r w:rsidRPr="00C639D1">
        <w:t xml:space="preserve"> pełnomocnictwa w zakresie wszelkich czynności prawnych i faktycznych </w:t>
      </w:r>
      <w:r>
        <w:t xml:space="preserve">celem podpisania 3 umów użyczenia z Gminą Twardogóra na zbiorniki wodne w obrębie: </w:t>
      </w:r>
    </w:p>
    <w:p w14:paraId="4639C4C1" w14:textId="77777777" w:rsidR="00B46C8C" w:rsidRDefault="00B46C8C" w:rsidP="00B46C8C">
      <w:pPr>
        <w:ind w:firstLine="708"/>
        <w:jc w:val="both"/>
      </w:pPr>
      <w:r>
        <w:t xml:space="preserve">- Grabowno Wielkie, </w:t>
      </w:r>
    </w:p>
    <w:p w14:paraId="313DF096" w14:textId="77777777" w:rsidR="00B46C8C" w:rsidRDefault="00B46C8C" w:rsidP="00B46C8C">
      <w:pPr>
        <w:ind w:firstLine="708"/>
        <w:jc w:val="both"/>
      </w:pPr>
      <w:r>
        <w:t xml:space="preserve">- Goszcz, </w:t>
      </w:r>
    </w:p>
    <w:p w14:paraId="3043877B" w14:textId="77777777" w:rsidR="00B46C8C" w:rsidRDefault="00B46C8C" w:rsidP="00B46C8C">
      <w:pPr>
        <w:ind w:firstLine="708"/>
        <w:jc w:val="both"/>
      </w:pPr>
      <w:r>
        <w:t xml:space="preserve">- Twardogóra.  </w:t>
      </w:r>
    </w:p>
    <w:p w14:paraId="6C73E4AA" w14:textId="1F7561C7" w:rsidR="00B46C8C" w:rsidRPr="00C639D1" w:rsidRDefault="00B46C8C" w:rsidP="00B46C8C">
      <w:pPr>
        <w:jc w:val="both"/>
      </w:pPr>
      <w:r w:rsidRPr="00C639D1">
        <w:t>w brzmieniu stanowiącym załącznik do uchwały.</w:t>
      </w:r>
    </w:p>
    <w:p w14:paraId="35184B90" w14:textId="77777777" w:rsidR="00B46C8C" w:rsidRPr="00C639D1" w:rsidRDefault="00B46C8C" w:rsidP="00B46C8C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0017AC42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2</w:t>
      </w:r>
    </w:p>
    <w:p w14:paraId="27380465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B0D54CF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Wykonanie uchwały powierza się Prezesowi Zarządu Głównego PZW.</w:t>
      </w:r>
    </w:p>
    <w:p w14:paraId="397B6091" w14:textId="77777777" w:rsidR="00B46C8C" w:rsidRPr="00C639D1" w:rsidRDefault="00B46C8C" w:rsidP="00B46C8C">
      <w:pPr>
        <w:pStyle w:val="Bezodstpw1"/>
        <w:ind w:left="720"/>
        <w:rPr>
          <w:rFonts w:ascii="Times New Roman" w:hAnsi="Times New Roman"/>
          <w:sz w:val="24"/>
          <w:szCs w:val="24"/>
        </w:rPr>
      </w:pPr>
    </w:p>
    <w:p w14:paraId="4D346C92" w14:textId="77777777" w:rsidR="00B46C8C" w:rsidRPr="00C639D1" w:rsidRDefault="00B46C8C" w:rsidP="00B46C8C">
      <w:pPr>
        <w:pStyle w:val="Bezodstpw1"/>
        <w:ind w:left="720"/>
        <w:jc w:val="center"/>
        <w:rPr>
          <w:rFonts w:ascii="Times New Roman" w:hAnsi="Times New Roman"/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§ 3</w:t>
      </w:r>
    </w:p>
    <w:p w14:paraId="6F360B55" w14:textId="77777777" w:rsidR="00B46C8C" w:rsidRPr="00C639D1" w:rsidRDefault="00B46C8C" w:rsidP="00B46C8C">
      <w:pPr>
        <w:pStyle w:val="Bezodstpw1"/>
        <w:rPr>
          <w:rFonts w:ascii="Times New Roman" w:hAnsi="Times New Roman"/>
          <w:sz w:val="24"/>
          <w:szCs w:val="24"/>
        </w:rPr>
      </w:pPr>
    </w:p>
    <w:p w14:paraId="075DA41C" w14:textId="77777777" w:rsidR="00B46C8C" w:rsidRPr="00C639D1" w:rsidRDefault="00B46C8C" w:rsidP="00B46C8C">
      <w:pPr>
        <w:pStyle w:val="Bezodstpw1"/>
        <w:jc w:val="both"/>
        <w:rPr>
          <w:sz w:val="24"/>
          <w:szCs w:val="24"/>
        </w:rPr>
      </w:pPr>
      <w:r w:rsidRPr="00C639D1">
        <w:rPr>
          <w:rFonts w:ascii="Times New Roman" w:hAnsi="Times New Roman"/>
          <w:sz w:val="24"/>
          <w:szCs w:val="24"/>
        </w:rPr>
        <w:t>Uchwała wchodzi w życie z dniem podjęcia.</w:t>
      </w:r>
    </w:p>
    <w:p w14:paraId="2E6D6CC3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36F23D39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06237905" w14:textId="77777777" w:rsidR="00B46C8C" w:rsidRPr="00C639D1" w:rsidRDefault="00B46C8C" w:rsidP="00B46C8C">
      <w:pPr>
        <w:pStyle w:val="Bezodstpw1"/>
        <w:rPr>
          <w:sz w:val="24"/>
          <w:szCs w:val="24"/>
        </w:rPr>
      </w:pPr>
    </w:p>
    <w:p w14:paraId="19E668F8" w14:textId="77777777" w:rsidR="00B46C8C" w:rsidRPr="00C639D1" w:rsidRDefault="00B46C8C" w:rsidP="00B46C8C">
      <w:pPr>
        <w:jc w:val="center"/>
        <w:rPr>
          <w:b/>
        </w:rPr>
      </w:pPr>
    </w:p>
    <w:p w14:paraId="3755B5C1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  <w:r w:rsidRPr="00C639D1">
        <w:rPr>
          <w:rFonts w:cs="Calibri"/>
          <w:b/>
          <w:bCs/>
        </w:rPr>
        <w:t xml:space="preserve">        Sekretarz ZG PZW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       </w:t>
      </w:r>
      <w:r w:rsidRPr="00C639D1">
        <w:rPr>
          <w:rFonts w:cs="Calibri"/>
          <w:b/>
          <w:bCs/>
        </w:rPr>
        <w:tab/>
        <w:t>Prezes ZG PZW</w:t>
      </w:r>
    </w:p>
    <w:p w14:paraId="6E2A87C6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</w:p>
    <w:p w14:paraId="70A7AEE3" w14:textId="77777777" w:rsidR="00B46C8C" w:rsidRPr="00C639D1" w:rsidRDefault="00B46C8C" w:rsidP="00B46C8C">
      <w:pPr>
        <w:suppressAutoHyphens w:val="0"/>
        <w:jc w:val="both"/>
        <w:rPr>
          <w:rFonts w:cs="Calibri"/>
        </w:rPr>
      </w:pPr>
    </w:p>
    <w:p w14:paraId="6BED3352" w14:textId="77777777" w:rsidR="00B46C8C" w:rsidRPr="00C639D1" w:rsidRDefault="00B46C8C" w:rsidP="00B46C8C">
      <w:pPr>
        <w:suppressAutoHyphens w:val="0"/>
        <w:ind w:firstLine="708"/>
        <w:jc w:val="both"/>
        <w:rPr>
          <w:b/>
        </w:rPr>
      </w:pPr>
      <w:r w:rsidRPr="00C639D1">
        <w:rPr>
          <w:rFonts w:cs="Calibri"/>
          <w:b/>
          <w:bCs/>
        </w:rPr>
        <w:t>Beata Olejarz</w:t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</w:r>
      <w:r w:rsidRPr="00C639D1">
        <w:rPr>
          <w:rFonts w:cs="Calibri"/>
          <w:b/>
          <w:bCs/>
        </w:rPr>
        <w:tab/>
        <w:t xml:space="preserve"> Teodor Rudnik</w:t>
      </w:r>
    </w:p>
    <w:p w14:paraId="05D6D08C" w14:textId="77777777" w:rsidR="00B46C8C" w:rsidRDefault="00B46C8C" w:rsidP="00B46C8C"/>
    <w:p w14:paraId="1D0B32CC" w14:textId="77777777" w:rsidR="00B46C8C" w:rsidRDefault="00B46C8C" w:rsidP="00B46C8C"/>
    <w:p w14:paraId="51A88ED4" w14:textId="77777777" w:rsidR="00B46C8C" w:rsidRDefault="00B46C8C" w:rsidP="00B46C8C"/>
    <w:p w14:paraId="4A7C493C" w14:textId="77777777" w:rsidR="00B46C8C" w:rsidRDefault="00B46C8C" w:rsidP="00B46C8C"/>
    <w:p w14:paraId="1D12640E" w14:textId="77777777" w:rsidR="00B46C8C" w:rsidRDefault="00B46C8C" w:rsidP="00B46C8C"/>
    <w:p w14:paraId="65953E15" w14:textId="77777777" w:rsidR="00B46C8C" w:rsidRDefault="00B46C8C" w:rsidP="00B46C8C"/>
    <w:p w14:paraId="297B9308" w14:textId="77777777" w:rsidR="00B46C8C" w:rsidRDefault="00B46C8C" w:rsidP="00B46C8C"/>
    <w:p w14:paraId="04C466DD" w14:textId="77777777" w:rsidR="00B46C8C" w:rsidRDefault="00B46C8C" w:rsidP="00B46C8C"/>
    <w:p w14:paraId="7DAACE4D" w14:textId="77777777" w:rsidR="00B46C8C" w:rsidRDefault="00B46C8C" w:rsidP="00B46C8C"/>
    <w:p w14:paraId="2F47B18E" w14:textId="6B6DEB1E" w:rsidR="00791D9F" w:rsidRDefault="00791D9F" w:rsidP="00791D9F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lastRenderedPageBreak/>
        <w:t>Uchwała nr  6/I/2020</w:t>
      </w:r>
    </w:p>
    <w:p w14:paraId="6C735758" w14:textId="77777777" w:rsidR="00791D9F" w:rsidRDefault="00791D9F" w:rsidP="00791D9F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1FEAC51B" w14:textId="77777777" w:rsidR="00791D9F" w:rsidRDefault="00791D9F" w:rsidP="00791D9F">
      <w:pPr>
        <w:jc w:val="center"/>
        <w:rPr>
          <w:b/>
          <w:lang w:eastAsia="pl-PL"/>
        </w:rPr>
      </w:pPr>
      <w:r>
        <w:rPr>
          <w:b/>
          <w:lang w:eastAsia="pl-PL"/>
        </w:rPr>
        <w:t>z dnia 9 stycznia  2020 r.</w:t>
      </w:r>
    </w:p>
    <w:p w14:paraId="0C985349" w14:textId="77777777" w:rsidR="00791D9F" w:rsidRDefault="00791D9F" w:rsidP="00791D9F">
      <w:pPr>
        <w:jc w:val="center"/>
        <w:rPr>
          <w:b/>
          <w:lang w:eastAsia="pl-PL"/>
        </w:rPr>
      </w:pPr>
    </w:p>
    <w:p w14:paraId="4ABFCD05" w14:textId="5E668108" w:rsidR="00791D9F" w:rsidRDefault="00791D9F" w:rsidP="00791D9F">
      <w:pPr>
        <w:rPr>
          <w:b/>
          <w:lang w:eastAsia="pl-PL"/>
        </w:rPr>
      </w:pPr>
      <w:r>
        <w:rPr>
          <w:b/>
          <w:lang w:eastAsia="pl-PL"/>
        </w:rPr>
        <w:t>w sprawie: wprowadzenia systemu elektronicznego głosowania uchwał Prezydium Zarządu Głównego PZW</w:t>
      </w:r>
    </w:p>
    <w:p w14:paraId="3B2906D1" w14:textId="77777777" w:rsidR="00791D9F" w:rsidRDefault="00791D9F" w:rsidP="00791D9F">
      <w:pPr>
        <w:spacing w:line="276" w:lineRule="auto"/>
        <w:rPr>
          <w:b/>
          <w:lang w:eastAsia="pl-PL"/>
        </w:rPr>
      </w:pPr>
    </w:p>
    <w:p w14:paraId="2FF75D23" w14:textId="1D7108C5" w:rsidR="00791D9F" w:rsidRDefault="00791D9F" w:rsidP="00791D9F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31 ust. 2, w związku z § 30 pkt. 10 Statutu PZW z dnia 15.03.2017 r.,</w:t>
      </w:r>
    </w:p>
    <w:p w14:paraId="3FBCE00E" w14:textId="77777777" w:rsidR="00791D9F" w:rsidRDefault="00791D9F" w:rsidP="00791D9F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4BEC58D8" w14:textId="77777777" w:rsidR="00791D9F" w:rsidRDefault="00791D9F" w:rsidP="00791D9F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14:paraId="4519358E" w14:textId="77777777" w:rsidR="00791D9F" w:rsidRDefault="00791D9F" w:rsidP="00791D9F">
      <w:pPr>
        <w:spacing w:line="276" w:lineRule="auto"/>
        <w:jc w:val="center"/>
        <w:rPr>
          <w:lang w:eastAsia="pl-PL"/>
        </w:rPr>
      </w:pPr>
    </w:p>
    <w:p w14:paraId="73284F51" w14:textId="77777777" w:rsidR="00791D9F" w:rsidRDefault="00791D9F" w:rsidP="00791D9F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6C77C23F" w14:textId="77777777" w:rsidR="00791D9F" w:rsidRDefault="00791D9F" w:rsidP="00791D9F">
      <w:pPr>
        <w:jc w:val="both"/>
        <w:rPr>
          <w:lang w:eastAsia="pl-PL"/>
        </w:rPr>
      </w:pPr>
    </w:p>
    <w:p w14:paraId="4963D369" w14:textId="2E36F9EF" w:rsidR="00791D9F" w:rsidRDefault="00791D9F" w:rsidP="00791D9F">
      <w:pPr>
        <w:jc w:val="both"/>
        <w:rPr>
          <w:lang w:eastAsia="pl-PL"/>
        </w:rPr>
      </w:pPr>
      <w:r>
        <w:rPr>
          <w:lang w:eastAsia="pl-PL"/>
        </w:rPr>
        <w:t>Wprowadza elektroniczny system głosowania uchwał Prezydium Zarządu Głównego PZW na zasadach określonych w Regulamin głosowań elektronicznych Prezydium Zarządu Głównego PZW.</w:t>
      </w:r>
    </w:p>
    <w:p w14:paraId="15B24BF9" w14:textId="77777777" w:rsidR="00791D9F" w:rsidRDefault="00791D9F" w:rsidP="00791D9F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7419475A" w14:textId="77777777" w:rsidR="00791D9F" w:rsidRDefault="00791D9F" w:rsidP="00791D9F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08D334DF" w14:textId="77777777" w:rsidR="00791D9F" w:rsidRDefault="00791D9F" w:rsidP="00791D9F">
      <w:pPr>
        <w:pStyle w:val="Akapitzlist"/>
        <w:rPr>
          <w:lang w:eastAsia="pl-PL"/>
        </w:rPr>
      </w:pPr>
    </w:p>
    <w:p w14:paraId="299FF527" w14:textId="2CAB9D46" w:rsidR="00791D9F" w:rsidRDefault="00791D9F" w:rsidP="00791D9F">
      <w:pPr>
        <w:pStyle w:val="Akapitzlist"/>
        <w:suppressAutoHyphens w:val="0"/>
        <w:spacing w:line="276" w:lineRule="auto"/>
        <w:ind w:left="0"/>
        <w:rPr>
          <w:lang w:eastAsia="pl-PL"/>
        </w:rPr>
      </w:pPr>
      <w:r>
        <w:rPr>
          <w:lang w:eastAsia="pl-PL"/>
        </w:rPr>
        <w:t>Regulamin stanowi załącznik do niniejszej uchwały.</w:t>
      </w:r>
    </w:p>
    <w:p w14:paraId="788C9E19" w14:textId="77777777" w:rsidR="00791D9F" w:rsidRDefault="00791D9F" w:rsidP="00791D9F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459A297B" w14:textId="77777777" w:rsidR="00791D9F" w:rsidRDefault="00791D9F" w:rsidP="00791D9F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3</w:t>
      </w:r>
    </w:p>
    <w:p w14:paraId="46362C06" w14:textId="77777777" w:rsidR="00791D9F" w:rsidRDefault="00791D9F" w:rsidP="00791D9F">
      <w:pPr>
        <w:pStyle w:val="Akapitzlist"/>
        <w:rPr>
          <w:lang w:eastAsia="pl-PL"/>
        </w:rPr>
      </w:pPr>
    </w:p>
    <w:p w14:paraId="2743C1F1" w14:textId="77777777" w:rsidR="00791D9F" w:rsidRDefault="00791D9F" w:rsidP="00791D9F">
      <w:pPr>
        <w:jc w:val="both"/>
        <w:rPr>
          <w:lang w:eastAsia="pl-PL"/>
        </w:rPr>
      </w:pPr>
      <w:r>
        <w:rPr>
          <w:lang w:eastAsia="pl-PL"/>
        </w:rPr>
        <w:t>Wykonanie uchwały powierza Prezesowi ZG PZW.</w:t>
      </w:r>
    </w:p>
    <w:p w14:paraId="6D73F345" w14:textId="77777777" w:rsidR="00791D9F" w:rsidRDefault="00791D9F" w:rsidP="00791D9F">
      <w:pPr>
        <w:jc w:val="both"/>
        <w:rPr>
          <w:lang w:eastAsia="pl-PL"/>
        </w:rPr>
      </w:pPr>
      <w:r>
        <w:rPr>
          <w:lang w:eastAsia="pl-PL"/>
        </w:rPr>
        <w:t xml:space="preserve"> </w:t>
      </w:r>
    </w:p>
    <w:p w14:paraId="14488B2A" w14:textId="77777777" w:rsidR="00791D9F" w:rsidRDefault="00791D9F" w:rsidP="00791D9F">
      <w:pPr>
        <w:jc w:val="both"/>
        <w:rPr>
          <w:lang w:eastAsia="pl-PL"/>
        </w:rPr>
      </w:pPr>
    </w:p>
    <w:p w14:paraId="3E0F8FB7" w14:textId="77777777" w:rsidR="00791D9F" w:rsidRDefault="00791D9F" w:rsidP="00791D9F">
      <w:pPr>
        <w:jc w:val="center"/>
        <w:rPr>
          <w:lang w:eastAsia="pl-PL"/>
        </w:rPr>
      </w:pPr>
      <w:r>
        <w:rPr>
          <w:lang w:eastAsia="pl-PL"/>
        </w:rPr>
        <w:t>§ 4</w:t>
      </w:r>
    </w:p>
    <w:p w14:paraId="760947ED" w14:textId="77777777" w:rsidR="00791D9F" w:rsidRDefault="00791D9F" w:rsidP="00791D9F">
      <w:pPr>
        <w:jc w:val="center"/>
        <w:rPr>
          <w:lang w:eastAsia="pl-PL"/>
        </w:rPr>
      </w:pPr>
    </w:p>
    <w:p w14:paraId="5D19573E" w14:textId="77777777" w:rsidR="00791D9F" w:rsidRDefault="00791D9F" w:rsidP="00791D9F">
      <w:pPr>
        <w:rPr>
          <w:lang w:eastAsia="pl-PL"/>
        </w:rPr>
      </w:pPr>
      <w:r>
        <w:rPr>
          <w:lang w:eastAsia="pl-PL"/>
        </w:rPr>
        <w:t>Uchwała wchodzi w życie z dniem podjęcia</w:t>
      </w:r>
    </w:p>
    <w:p w14:paraId="3034C103" w14:textId="77777777" w:rsidR="00791D9F" w:rsidRDefault="00791D9F" w:rsidP="00791D9F">
      <w:pPr>
        <w:rPr>
          <w:b/>
          <w:lang w:eastAsia="pl-PL"/>
        </w:rPr>
      </w:pPr>
    </w:p>
    <w:p w14:paraId="72DD619C" w14:textId="77777777" w:rsidR="00791D9F" w:rsidRDefault="00791D9F" w:rsidP="00791D9F">
      <w:pPr>
        <w:rPr>
          <w:lang w:eastAsia="pl-PL"/>
        </w:rPr>
      </w:pPr>
    </w:p>
    <w:p w14:paraId="31F68F7D" w14:textId="77777777" w:rsidR="00791D9F" w:rsidRDefault="00791D9F" w:rsidP="00791D9F">
      <w:pPr>
        <w:rPr>
          <w:lang w:eastAsia="pl-PL"/>
        </w:rPr>
      </w:pPr>
    </w:p>
    <w:p w14:paraId="5AEB84F3" w14:textId="77777777" w:rsidR="00791D9F" w:rsidRDefault="00791D9F" w:rsidP="00791D9F">
      <w:pPr>
        <w:ind w:left="360"/>
        <w:rPr>
          <w:lang w:eastAsia="pl-PL"/>
        </w:rPr>
      </w:pPr>
    </w:p>
    <w:p w14:paraId="1858569D" w14:textId="77777777" w:rsidR="00791D9F" w:rsidRPr="00E757A2" w:rsidRDefault="00791D9F" w:rsidP="00791D9F">
      <w:pPr>
        <w:spacing w:line="360" w:lineRule="auto"/>
        <w:ind w:left="360"/>
        <w:rPr>
          <w:b/>
          <w:lang w:eastAsia="pl-PL"/>
        </w:rPr>
      </w:pPr>
      <w:r w:rsidRPr="00E757A2">
        <w:rPr>
          <w:b/>
          <w:lang w:eastAsia="pl-PL"/>
        </w:rPr>
        <w:t xml:space="preserve">     Sekretarz ZG PZW</w:t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  <w:t xml:space="preserve">                   Prezes ZG PZW</w:t>
      </w:r>
    </w:p>
    <w:p w14:paraId="0FFF93F0" w14:textId="77777777" w:rsidR="00791D9F" w:rsidRPr="00E757A2" w:rsidRDefault="00791D9F" w:rsidP="00791D9F">
      <w:pPr>
        <w:spacing w:line="360" w:lineRule="auto"/>
        <w:ind w:left="360"/>
        <w:rPr>
          <w:b/>
          <w:lang w:eastAsia="pl-PL"/>
        </w:rPr>
      </w:pPr>
    </w:p>
    <w:p w14:paraId="5ADB1BED" w14:textId="77777777" w:rsidR="00791D9F" w:rsidRDefault="00791D9F" w:rsidP="00791D9F">
      <w:pPr>
        <w:spacing w:line="360" w:lineRule="auto"/>
        <w:rPr>
          <w:b/>
          <w:lang w:eastAsia="pl-PL"/>
        </w:rPr>
      </w:pPr>
      <w:r w:rsidRPr="00E757A2">
        <w:rPr>
          <w:b/>
          <w:lang w:eastAsia="pl-PL"/>
        </w:rPr>
        <w:tab/>
        <w:t xml:space="preserve">    Beata Olejarz</w:t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</w:r>
      <w:r w:rsidRPr="00E757A2">
        <w:rPr>
          <w:b/>
          <w:lang w:eastAsia="pl-PL"/>
        </w:rPr>
        <w:tab/>
        <w:t xml:space="preserve">         Teodor Rudnik</w:t>
      </w:r>
    </w:p>
    <w:p w14:paraId="22CB46B7" w14:textId="77777777" w:rsidR="00791D9F" w:rsidRDefault="00791D9F" w:rsidP="00791D9F"/>
    <w:p w14:paraId="6B64985E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364FB4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9C621C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6CD571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4520E5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0BF105" w14:textId="77777777" w:rsidR="00791D9F" w:rsidRDefault="00791D9F" w:rsidP="00791D9F">
      <w:pPr>
        <w:pStyle w:val="Bezodstpw1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2A2229" w14:textId="77777777" w:rsidR="00791D9F" w:rsidRPr="0097013C" w:rsidRDefault="00791D9F" w:rsidP="00791D9F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lastRenderedPageBreak/>
        <w:t>Załącznik</w:t>
      </w:r>
    </w:p>
    <w:p w14:paraId="726D5476" w14:textId="77777777" w:rsidR="00791D9F" w:rsidRPr="0097013C" w:rsidRDefault="00791D9F" w:rsidP="00791D9F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t>do uchwały Prezydium ZG PZW</w:t>
      </w:r>
    </w:p>
    <w:p w14:paraId="674E1D57" w14:textId="70AE36DF" w:rsidR="00791D9F" w:rsidRDefault="00791D9F" w:rsidP="00791D9F">
      <w:pPr>
        <w:jc w:val="right"/>
        <w:rPr>
          <w:sz w:val="20"/>
          <w:szCs w:val="20"/>
        </w:rPr>
      </w:pPr>
      <w:r w:rsidRPr="0097013C">
        <w:rPr>
          <w:sz w:val="20"/>
          <w:szCs w:val="20"/>
        </w:rPr>
        <w:t xml:space="preserve">Nr </w:t>
      </w:r>
      <w:r>
        <w:rPr>
          <w:sz w:val="20"/>
          <w:szCs w:val="20"/>
        </w:rPr>
        <w:t xml:space="preserve"> 6</w:t>
      </w:r>
      <w:r w:rsidRPr="0097013C">
        <w:rPr>
          <w:sz w:val="20"/>
          <w:szCs w:val="20"/>
        </w:rPr>
        <w:t>/I/20</w:t>
      </w:r>
      <w:r>
        <w:rPr>
          <w:sz w:val="20"/>
          <w:szCs w:val="20"/>
        </w:rPr>
        <w:t>20</w:t>
      </w:r>
    </w:p>
    <w:p w14:paraId="667BEFD0" w14:textId="3BABE07F" w:rsidR="00791D9F" w:rsidRDefault="00791D9F" w:rsidP="00791D9F">
      <w:pPr>
        <w:jc w:val="right"/>
        <w:rPr>
          <w:sz w:val="20"/>
          <w:szCs w:val="20"/>
        </w:rPr>
      </w:pPr>
    </w:p>
    <w:p w14:paraId="557438BA" w14:textId="38C3FCB5" w:rsidR="00791D9F" w:rsidRPr="003C0750" w:rsidRDefault="00791D9F" w:rsidP="00791D9F">
      <w:pPr>
        <w:jc w:val="center"/>
        <w:rPr>
          <w:b/>
          <w:sz w:val="28"/>
          <w:szCs w:val="28"/>
        </w:rPr>
      </w:pPr>
      <w:bookmarkStart w:id="3" w:name="_Hlk29456567"/>
      <w:r w:rsidRPr="003C0750">
        <w:rPr>
          <w:b/>
          <w:sz w:val="28"/>
          <w:szCs w:val="28"/>
        </w:rPr>
        <w:t xml:space="preserve">Regulamin </w:t>
      </w:r>
      <w:r>
        <w:rPr>
          <w:b/>
          <w:sz w:val="28"/>
          <w:szCs w:val="28"/>
        </w:rPr>
        <w:t>g</w:t>
      </w:r>
      <w:r w:rsidRPr="003C0750">
        <w:rPr>
          <w:b/>
          <w:sz w:val="28"/>
          <w:szCs w:val="28"/>
        </w:rPr>
        <w:t xml:space="preserve">łosowań </w:t>
      </w:r>
      <w:r>
        <w:rPr>
          <w:b/>
          <w:sz w:val="28"/>
          <w:szCs w:val="28"/>
        </w:rPr>
        <w:t>e</w:t>
      </w:r>
      <w:r w:rsidRPr="003C0750">
        <w:rPr>
          <w:b/>
          <w:sz w:val="28"/>
          <w:szCs w:val="28"/>
        </w:rPr>
        <w:t>lektronicznych</w:t>
      </w:r>
    </w:p>
    <w:p w14:paraId="66B11E85" w14:textId="050CAC95" w:rsidR="00791D9F" w:rsidRDefault="00791D9F" w:rsidP="0079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Prezydium </w:t>
      </w:r>
      <w:r w:rsidRPr="003C0750">
        <w:rPr>
          <w:b/>
          <w:sz w:val="28"/>
          <w:szCs w:val="28"/>
        </w:rPr>
        <w:t>Zarządu Głównego PZW</w:t>
      </w:r>
      <w:bookmarkEnd w:id="3"/>
    </w:p>
    <w:p w14:paraId="52457871" w14:textId="77777777" w:rsidR="00791D9F" w:rsidRDefault="00791D9F" w:rsidP="00791D9F">
      <w:pPr>
        <w:jc w:val="center"/>
        <w:rPr>
          <w:b/>
          <w:sz w:val="28"/>
          <w:szCs w:val="28"/>
        </w:rPr>
      </w:pPr>
    </w:p>
    <w:p w14:paraId="33ECC42F" w14:textId="77777777" w:rsidR="00791D9F" w:rsidRPr="00F63FF8" w:rsidRDefault="00791D9F" w:rsidP="00791D9F">
      <w:pPr>
        <w:jc w:val="center"/>
        <w:rPr>
          <w:bCs/>
          <w:sz w:val="28"/>
          <w:szCs w:val="28"/>
        </w:rPr>
      </w:pPr>
      <w:r w:rsidRPr="00F63FF8">
        <w:rPr>
          <w:bCs/>
          <w:sz w:val="28"/>
          <w:szCs w:val="28"/>
        </w:rPr>
        <w:t>§ 1</w:t>
      </w:r>
    </w:p>
    <w:p w14:paraId="1D2F202F" w14:textId="77777777" w:rsidR="00791D9F" w:rsidRDefault="00791D9F" w:rsidP="00791D9F">
      <w:pPr>
        <w:jc w:val="both"/>
      </w:pPr>
      <w:r>
        <w:t>Regulamin Głosowań Elektronicznych określa zasady głosowań przy użyciu technik łączności elektronicznej o których mowa w § 30 Statutu PZW, z wyjątkiem spraw personalnych.</w:t>
      </w:r>
    </w:p>
    <w:p w14:paraId="2580E242" w14:textId="77777777" w:rsidR="00791D9F" w:rsidRDefault="00791D9F" w:rsidP="00791D9F">
      <w:pPr>
        <w:jc w:val="center"/>
      </w:pPr>
    </w:p>
    <w:p w14:paraId="33F26E23" w14:textId="20317C79" w:rsidR="00791D9F" w:rsidRDefault="00791D9F" w:rsidP="00791D9F">
      <w:pPr>
        <w:jc w:val="center"/>
      </w:pPr>
      <w:r w:rsidRPr="003C0750">
        <w:t>§</w:t>
      </w:r>
      <w:r>
        <w:t xml:space="preserve"> 2</w:t>
      </w:r>
    </w:p>
    <w:p w14:paraId="7677FDFE" w14:textId="77777777" w:rsidR="00791D9F" w:rsidRDefault="00791D9F" w:rsidP="00791D9F">
      <w:pPr>
        <w:jc w:val="both"/>
      </w:pPr>
      <w:r>
        <w:t>Głosowanie elektroniczne może być zarządzone w sprawach pilnych, gdy zgłoszony wniosek dotyczy sprawy, która nie może czekać na rozstrzygnięcie do kolejnego posiedzenia Prezydium Zarządu Głównego PZW.</w:t>
      </w:r>
    </w:p>
    <w:p w14:paraId="084C0CD4" w14:textId="77777777" w:rsidR="00791D9F" w:rsidRDefault="00791D9F" w:rsidP="00791D9F">
      <w:pPr>
        <w:jc w:val="center"/>
      </w:pPr>
    </w:p>
    <w:p w14:paraId="7457EBD6" w14:textId="5C74CF92" w:rsidR="00791D9F" w:rsidRDefault="00791D9F" w:rsidP="00791D9F">
      <w:pPr>
        <w:jc w:val="center"/>
      </w:pPr>
      <w:r w:rsidRPr="003C0750">
        <w:t>§</w:t>
      </w:r>
      <w:r>
        <w:t xml:space="preserve"> 3</w:t>
      </w:r>
    </w:p>
    <w:p w14:paraId="6BFF669A" w14:textId="77777777" w:rsidR="00791D9F" w:rsidRDefault="00791D9F" w:rsidP="00791D9F">
      <w:r>
        <w:t>Głosowanie ma charakter jawny.</w:t>
      </w:r>
    </w:p>
    <w:p w14:paraId="2F894461" w14:textId="77777777" w:rsidR="00791D9F" w:rsidRDefault="00791D9F" w:rsidP="00791D9F">
      <w:pPr>
        <w:jc w:val="center"/>
      </w:pPr>
    </w:p>
    <w:p w14:paraId="40101782" w14:textId="6894CCFF" w:rsidR="00791D9F" w:rsidRDefault="00791D9F" w:rsidP="00791D9F">
      <w:pPr>
        <w:jc w:val="center"/>
      </w:pPr>
      <w:r w:rsidRPr="003C0750">
        <w:t>§</w:t>
      </w:r>
      <w:r>
        <w:t xml:space="preserve"> 4</w:t>
      </w:r>
    </w:p>
    <w:p w14:paraId="4462AFEA" w14:textId="77777777" w:rsidR="00791D9F" w:rsidRDefault="00791D9F" w:rsidP="00791D9F">
      <w:pPr>
        <w:jc w:val="both"/>
      </w:pPr>
      <w:r>
        <w:t>Głosowanie elektroniczne zarządza Prezes Zarządu Głównego lub (w jego upoważnienia) członek Prezydium, zwany dalej prowadzącym głosowanie.</w:t>
      </w:r>
    </w:p>
    <w:p w14:paraId="69227DC8" w14:textId="77777777" w:rsidR="00791D9F" w:rsidRDefault="00791D9F" w:rsidP="00791D9F">
      <w:pPr>
        <w:jc w:val="center"/>
      </w:pPr>
    </w:p>
    <w:p w14:paraId="19038E1C" w14:textId="40110CBD" w:rsidR="00791D9F" w:rsidRDefault="00791D9F" w:rsidP="00791D9F">
      <w:pPr>
        <w:jc w:val="center"/>
      </w:pPr>
      <w:r w:rsidRPr="003C0750">
        <w:t>§</w:t>
      </w:r>
      <w:r>
        <w:t xml:space="preserve"> 5</w:t>
      </w:r>
    </w:p>
    <w:p w14:paraId="386F8371" w14:textId="77777777" w:rsidR="00791D9F" w:rsidRDefault="00791D9F" w:rsidP="00791D9F">
      <w:pPr>
        <w:jc w:val="both"/>
      </w:pPr>
      <w:r>
        <w:t xml:space="preserve">O zamiarze przeprowadzenia głosowania elektronicznego członkowie Prezydium ZG winni zostać poinformowani przynajmniej 3 dni przed terminem głosowania elektronicznego </w:t>
      </w:r>
      <w:r>
        <w:br/>
        <w:t>(z podaniem treści wniosku). Po upływie tego terminu prowadzący głosowanie ustala termin głosowania.</w:t>
      </w:r>
    </w:p>
    <w:p w14:paraId="1EE31303" w14:textId="77777777" w:rsidR="00791D9F" w:rsidRDefault="00791D9F" w:rsidP="00791D9F">
      <w:pPr>
        <w:jc w:val="center"/>
      </w:pPr>
    </w:p>
    <w:p w14:paraId="29125387" w14:textId="6B405AAA" w:rsidR="00791D9F" w:rsidRDefault="00791D9F" w:rsidP="00791D9F">
      <w:pPr>
        <w:jc w:val="center"/>
      </w:pPr>
      <w:r w:rsidRPr="003C0750">
        <w:t>§</w:t>
      </w:r>
      <w:r>
        <w:t xml:space="preserve"> 6</w:t>
      </w:r>
    </w:p>
    <w:p w14:paraId="3F1B34D7" w14:textId="77777777" w:rsidR="00791D9F" w:rsidRDefault="00791D9F" w:rsidP="00791D9F">
      <w:pPr>
        <w:jc w:val="both"/>
      </w:pPr>
      <w:r>
        <w:t>Przed poddaniem wniosku pod głosowanie wnioskodawca, o ile wiosek tego wymaga, może przeprowadzić w przedmiotowej sprawie konsultacje elektroniczne z pozostałymi członkami Prezydium Zarządu Głównego PZW. Celem konsultacji jest ostateczne sprecyzowanie treści wniosku poddawanego pod głosowanie.</w:t>
      </w:r>
    </w:p>
    <w:p w14:paraId="769EB12B" w14:textId="77777777" w:rsidR="00791D9F" w:rsidRDefault="00791D9F" w:rsidP="00791D9F">
      <w:pPr>
        <w:jc w:val="center"/>
      </w:pPr>
    </w:p>
    <w:p w14:paraId="11C6EAEF" w14:textId="085D1942" w:rsidR="00791D9F" w:rsidRDefault="00791D9F" w:rsidP="00791D9F">
      <w:pPr>
        <w:jc w:val="center"/>
      </w:pPr>
      <w:r w:rsidRPr="003C0750">
        <w:t>§</w:t>
      </w:r>
      <w:r>
        <w:t xml:space="preserve"> 7</w:t>
      </w:r>
    </w:p>
    <w:p w14:paraId="172F899A" w14:textId="40FFC7AA" w:rsidR="00791D9F" w:rsidRDefault="00791D9F" w:rsidP="00791D9F">
      <w:pPr>
        <w:jc w:val="both"/>
      </w:pPr>
      <w:r>
        <w:t xml:space="preserve">Wnioskodawca, który chce przeprowadzić konsultacje, wysyła wiadomość pocztą elektroniczną (e-mail) do wszystkich uprawnionych do głosowania, na adresy e-mail podane przez członków Prezydium Zarządu Głównego PZW, w temacie której wpisuje przedmiot głosowania, dopisując na końcu, po myślniku, słowo „konsultacje". </w:t>
      </w:r>
    </w:p>
    <w:p w14:paraId="0167D684" w14:textId="77777777" w:rsidR="00791D9F" w:rsidRDefault="00791D9F" w:rsidP="00791D9F">
      <w:pPr>
        <w:jc w:val="center"/>
      </w:pPr>
    </w:p>
    <w:p w14:paraId="15BE83F5" w14:textId="2F9BA724" w:rsidR="00791D9F" w:rsidRDefault="00791D9F" w:rsidP="00791D9F">
      <w:pPr>
        <w:jc w:val="center"/>
      </w:pPr>
      <w:r w:rsidRPr="003C0750">
        <w:t>§</w:t>
      </w:r>
      <w:r>
        <w:t xml:space="preserve"> 8</w:t>
      </w:r>
    </w:p>
    <w:p w14:paraId="48D90B85" w14:textId="77777777" w:rsidR="00791D9F" w:rsidRDefault="00791D9F" w:rsidP="00791D9F">
      <w:pPr>
        <w:jc w:val="both"/>
      </w:pPr>
      <w:r>
        <w:t>Członkowie Prezydium Zarządu Głównego PZW,  którzy chcą zgłosić uwagi w trybie konsultacji, muszą to uczynić w ciągu 2 dni od wysłania wniosku przez wnioskodawcę. Uwagi powinny zostać wysłane do wnioskodawcy oraz pozostałych członków Zarządu, przy czym nie należy zmieniać tematu wiadomości.</w:t>
      </w:r>
    </w:p>
    <w:p w14:paraId="343593B5" w14:textId="77777777" w:rsidR="00791D9F" w:rsidRDefault="00791D9F" w:rsidP="00791D9F">
      <w:pPr>
        <w:jc w:val="center"/>
      </w:pPr>
    </w:p>
    <w:p w14:paraId="499BCC07" w14:textId="079D2F8B" w:rsidR="00791D9F" w:rsidRDefault="00791D9F" w:rsidP="00791D9F">
      <w:pPr>
        <w:jc w:val="center"/>
      </w:pPr>
      <w:r w:rsidRPr="003C0750">
        <w:t>§</w:t>
      </w:r>
      <w:r>
        <w:t xml:space="preserve"> 9</w:t>
      </w:r>
    </w:p>
    <w:p w14:paraId="78EEF2CB" w14:textId="11B0376B" w:rsidR="00791D9F" w:rsidRDefault="00791D9F" w:rsidP="00791D9F">
      <w:pPr>
        <w:jc w:val="both"/>
      </w:pPr>
      <w:r>
        <w:t xml:space="preserve">Po przeprowadzeniu konsultacji wnioskodawca, o ile uzna to za stosowne, dokonuje autokorekty wniosku i przesyła wniosek wraz z uzasadnieniem, do prowadzącego głosowanie. </w:t>
      </w:r>
      <w:r>
        <w:lastRenderedPageBreak/>
        <w:t>W temacie wiadomości wpisuje przedmiot głosowania oraz na końcu po myślniku słowo „wniosek".</w:t>
      </w:r>
    </w:p>
    <w:p w14:paraId="1D272C22" w14:textId="77777777" w:rsidR="00791D9F" w:rsidRDefault="00791D9F" w:rsidP="00791D9F">
      <w:pPr>
        <w:jc w:val="center"/>
      </w:pPr>
    </w:p>
    <w:p w14:paraId="01E5562D" w14:textId="06704C2E" w:rsidR="00791D9F" w:rsidRDefault="00791D9F" w:rsidP="00791D9F">
      <w:pPr>
        <w:jc w:val="center"/>
      </w:pPr>
      <w:r w:rsidRPr="003C0750">
        <w:t>§</w:t>
      </w:r>
      <w:r>
        <w:t xml:space="preserve"> 10</w:t>
      </w:r>
    </w:p>
    <w:p w14:paraId="5627BCB6" w14:textId="77777777" w:rsidR="00791D9F" w:rsidRDefault="00791D9F" w:rsidP="00791D9F">
      <w:pPr>
        <w:jc w:val="both"/>
      </w:pPr>
      <w:r>
        <w:t>Po czym, zarządza głosowanie, wysyłając pocztę elektroniczną do wszystkich członków Prezydium Zarządu Głównego PZW, w temacie której wpisuje przedmiot głosowania oraz na końcu po myślniku słowo „głosowanie".</w:t>
      </w:r>
    </w:p>
    <w:p w14:paraId="3F31AE71" w14:textId="77777777" w:rsidR="00791D9F" w:rsidRDefault="00791D9F" w:rsidP="00791D9F">
      <w:pPr>
        <w:jc w:val="center"/>
      </w:pPr>
    </w:p>
    <w:p w14:paraId="4D7F6D15" w14:textId="304AC343" w:rsidR="00791D9F" w:rsidRDefault="00791D9F" w:rsidP="00791D9F">
      <w:pPr>
        <w:jc w:val="center"/>
      </w:pPr>
      <w:r w:rsidRPr="003C0750">
        <w:t>§</w:t>
      </w:r>
      <w:r>
        <w:t xml:space="preserve"> 11</w:t>
      </w:r>
    </w:p>
    <w:p w14:paraId="2C889CBE" w14:textId="2A9E911B" w:rsidR="00791D9F" w:rsidRDefault="00791D9F" w:rsidP="00791D9F">
      <w:pPr>
        <w:jc w:val="both"/>
      </w:pPr>
      <w:r>
        <w:t>Członkowie Prezydium Zarządu Głównego PZW muszą ustosunkować się do podanego wniosku w terminie 4 dni od jego wysłania przez prowadzącego głosowanie. Na tym etapie nie ma już możliwości składania merytorycznych uwag do wniosku, za wyjątkiem sprostowania oczywistych pomyłek lub błędów językowych. W odpowiedzi głosujący powinien napisać: ZA, PRZECIW lub WSTRZYMUJE SIĘ. Po wysłaniu odpowiedzi oddanego głosu nie można już zmienić.</w:t>
      </w:r>
    </w:p>
    <w:p w14:paraId="3C627F51" w14:textId="77777777" w:rsidR="00791D9F" w:rsidRDefault="00791D9F" w:rsidP="00791D9F">
      <w:pPr>
        <w:jc w:val="center"/>
      </w:pPr>
    </w:p>
    <w:p w14:paraId="0FF1DDE6" w14:textId="02D4E504" w:rsidR="00791D9F" w:rsidRDefault="00791D9F" w:rsidP="00791D9F">
      <w:pPr>
        <w:jc w:val="center"/>
      </w:pPr>
      <w:r w:rsidRPr="003C0750">
        <w:t>§</w:t>
      </w:r>
      <w:r>
        <w:t xml:space="preserve"> 12</w:t>
      </w:r>
    </w:p>
    <w:p w14:paraId="4CDA6EDC" w14:textId="77777777" w:rsidR="00791D9F" w:rsidRDefault="00791D9F" w:rsidP="00791D9F">
      <w:pPr>
        <w:jc w:val="both"/>
      </w:pPr>
      <w:r>
        <w:t>Członkowie Prezydium Zarządu Głównego PZW, którzy w określonym powyżej terminie nie ustosunkują się do zgłoszonego wniosku, traktowani są jak nie biorący udziału w głosowaniu.</w:t>
      </w:r>
    </w:p>
    <w:p w14:paraId="08CAE0B0" w14:textId="77777777" w:rsidR="00791D9F" w:rsidRDefault="00791D9F" w:rsidP="00791D9F">
      <w:pPr>
        <w:jc w:val="center"/>
      </w:pPr>
    </w:p>
    <w:p w14:paraId="72DBD180" w14:textId="29BB12BF" w:rsidR="00791D9F" w:rsidRDefault="00791D9F" w:rsidP="00791D9F">
      <w:pPr>
        <w:jc w:val="center"/>
      </w:pPr>
      <w:r w:rsidRPr="003C0750">
        <w:t>§</w:t>
      </w:r>
      <w:r>
        <w:t xml:space="preserve"> 13</w:t>
      </w:r>
    </w:p>
    <w:p w14:paraId="760104B2" w14:textId="77777777" w:rsidR="00791D9F" w:rsidRDefault="00791D9F" w:rsidP="00791D9F">
      <w:pPr>
        <w:jc w:val="both"/>
      </w:pPr>
      <w:r>
        <w:t>Najpóźniej 4 dni po zarządzeniu głosowania, prowadzący głosowanie ogłasza do wiadomości członków Prezydium Zarządu Głównego PZW wynik głosowania wraz z listą uczestników głosowania zawierającą informację o imiennie oddanych głosach (ZA, PRZECIW lub WSTRZYMUJE SIĘ).</w:t>
      </w:r>
    </w:p>
    <w:p w14:paraId="141537D2" w14:textId="77777777" w:rsidR="00791D9F" w:rsidRDefault="00791D9F" w:rsidP="00791D9F">
      <w:pPr>
        <w:jc w:val="center"/>
      </w:pPr>
    </w:p>
    <w:p w14:paraId="201E21C5" w14:textId="6A1A755C" w:rsidR="00791D9F" w:rsidRDefault="00791D9F" w:rsidP="00791D9F">
      <w:pPr>
        <w:jc w:val="center"/>
      </w:pPr>
      <w:r w:rsidRPr="003C0750">
        <w:t>§</w:t>
      </w:r>
      <w:r>
        <w:t xml:space="preserve"> 14</w:t>
      </w:r>
    </w:p>
    <w:p w14:paraId="3F0234D8" w14:textId="77777777" w:rsidR="00791D9F" w:rsidRDefault="00791D9F" w:rsidP="00791D9F">
      <w:pPr>
        <w:jc w:val="both"/>
      </w:pPr>
      <w:r>
        <w:t>Członkowie Prezydium Zarządu Głównego PZW mają prawo wysłać swój głos tylko raz, niedopuszczalne jest poprawianie pierwotnie wysłanego głosu. Oddanie ponownego głosu przez głosującego będzie skutkować unieważnieniem jego głosu.</w:t>
      </w:r>
    </w:p>
    <w:p w14:paraId="00FA71F2" w14:textId="77777777" w:rsidR="00791D9F" w:rsidRDefault="00791D9F" w:rsidP="00791D9F">
      <w:pPr>
        <w:jc w:val="center"/>
      </w:pPr>
    </w:p>
    <w:p w14:paraId="52B217BD" w14:textId="0D0B2E43" w:rsidR="00791D9F" w:rsidRDefault="00791D9F" w:rsidP="00791D9F">
      <w:pPr>
        <w:jc w:val="center"/>
      </w:pPr>
      <w:r w:rsidRPr="003C0750">
        <w:t>§</w:t>
      </w:r>
      <w:r>
        <w:t xml:space="preserve"> 15</w:t>
      </w:r>
    </w:p>
    <w:p w14:paraId="15457C43" w14:textId="745BFD1D" w:rsidR="00791D9F" w:rsidRDefault="00791D9F" w:rsidP="00791D9F">
      <w:pPr>
        <w:jc w:val="both"/>
      </w:pPr>
      <w:r>
        <w:t xml:space="preserve">Prowadzący głosowanie ma obowiązek przedstawić informację o wynikach głosowań elektronicznych na najbliższym posiedzeniu Prezydium Zarządu Głównego PZW, </w:t>
      </w:r>
      <w:r>
        <w:br/>
        <w:t xml:space="preserve">a protokolant umieścić tę informację w protokole z zebrania. W przypadku głosu przeciwnego głosujący mają możliwość zgłoszenia do protokołu VOTUM SEPARATUM wraz </w:t>
      </w:r>
      <w:r>
        <w:br/>
        <w:t>z uzasadnieniem.</w:t>
      </w:r>
    </w:p>
    <w:p w14:paraId="08920F23" w14:textId="77777777" w:rsidR="00791D9F" w:rsidRDefault="00791D9F" w:rsidP="00791D9F">
      <w:pPr>
        <w:jc w:val="center"/>
      </w:pPr>
    </w:p>
    <w:p w14:paraId="25BCDE93" w14:textId="080A274B" w:rsidR="00791D9F" w:rsidRDefault="00791D9F" w:rsidP="00791D9F">
      <w:pPr>
        <w:jc w:val="center"/>
      </w:pPr>
      <w:r w:rsidRPr="003C0750">
        <w:t>§</w:t>
      </w:r>
      <w:r>
        <w:t xml:space="preserve"> 16</w:t>
      </w:r>
    </w:p>
    <w:p w14:paraId="59B364C6" w14:textId="77777777" w:rsidR="00791D9F" w:rsidRDefault="00791D9F" w:rsidP="00791D9F">
      <w:r>
        <w:t>Zmiana regulaminu w formie elektronicznego głosowania jest niemożliwa.</w:t>
      </w:r>
    </w:p>
    <w:p w14:paraId="5CD5687F" w14:textId="77777777" w:rsidR="00791D9F" w:rsidRDefault="00791D9F" w:rsidP="00791D9F">
      <w:pPr>
        <w:jc w:val="center"/>
      </w:pPr>
    </w:p>
    <w:p w14:paraId="522DE2AF" w14:textId="665B6F9B" w:rsidR="00791D9F" w:rsidRDefault="00791D9F" w:rsidP="00791D9F">
      <w:pPr>
        <w:jc w:val="center"/>
      </w:pPr>
      <w:r w:rsidRPr="003C0750">
        <w:t>§</w:t>
      </w:r>
      <w:r>
        <w:t xml:space="preserve"> 17</w:t>
      </w:r>
    </w:p>
    <w:p w14:paraId="455E3CD9" w14:textId="77777777" w:rsidR="00791D9F" w:rsidRDefault="00791D9F" w:rsidP="00791D9F">
      <w:r>
        <w:t xml:space="preserve">Regulamin wchodzi w życie z dniem uchwalenia. </w:t>
      </w:r>
    </w:p>
    <w:p w14:paraId="4B51328A" w14:textId="77777777" w:rsidR="00791D9F" w:rsidRDefault="00791D9F" w:rsidP="00791D9F"/>
    <w:p w14:paraId="4BD02B1F" w14:textId="77777777" w:rsidR="00791D9F" w:rsidRPr="0097013C" w:rsidRDefault="00791D9F" w:rsidP="00791D9F">
      <w:pPr>
        <w:jc w:val="right"/>
        <w:rPr>
          <w:sz w:val="20"/>
          <w:szCs w:val="20"/>
        </w:rPr>
      </w:pPr>
    </w:p>
    <w:p w14:paraId="79724180" w14:textId="77777777" w:rsidR="00791D9F" w:rsidRDefault="00791D9F" w:rsidP="00B46C8C">
      <w:pPr>
        <w:pStyle w:val="Bezodstpw1"/>
        <w:spacing w:after="240" w:line="240" w:lineRule="auto"/>
        <w:jc w:val="center"/>
      </w:pPr>
    </w:p>
    <w:sectPr w:rsidR="0079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A"/>
    <w:rsid w:val="00084151"/>
    <w:rsid w:val="004E25C8"/>
    <w:rsid w:val="00634219"/>
    <w:rsid w:val="00646C11"/>
    <w:rsid w:val="00756690"/>
    <w:rsid w:val="00791D9F"/>
    <w:rsid w:val="007F4100"/>
    <w:rsid w:val="0083394F"/>
    <w:rsid w:val="009E28BA"/>
    <w:rsid w:val="00B46C8C"/>
    <w:rsid w:val="00C06A44"/>
    <w:rsid w:val="00DB43C3"/>
    <w:rsid w:val="00EF5719"/>
    <w:rsid w:val="00F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74A8"/>
  <w15:chartTrackingRefBased/>
  <w15:docId w15:val="{0D07CF4A-18A7-42B7-BCB8-362335E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9E28BA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Bezodstpw">
    <w:name w:val="No Spacing"/>
    <w:uiPriority w:val="1"/>
    <w:qFormat/>
    <w:rsid w:val="009E28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28BA"/>
    <w:pPr>
      <w:ind w:left="720"/>
      <w:contextualSpacing/>
    </w:pPr>
  </w:style>
  <w:style w:type="paragraph" w:customStyle="1" w:styleId="Styl">
    <w:name w:val="Styl"/>
    <w:rsid w:val="00B46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2020-01-14T09:07:00Z</dcterms:created>
  <dcterms:modified xsi:type="dcterms:W3CDTF">2020-01-14T09:08:00Z</dcterms:modified>
</cp:coreProperties>
</file>